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C8F0D" w14:textId="77777777" w:rsidR="00007E48" w:rsidRPr="00C635EC" w:rsidRDefault="00007E48" w:rsidP="00007E48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Temeljem članka 99.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Zakona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odgoju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obrazovanju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osnovnoj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srednjoj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školi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(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Narodne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novine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broj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87/08, 86/09, 92/10, 105/10, 90/11, 16/12, 86/12, 94/13, 152/14, 7/17, 68/18, 98/19, 64/20, 151/22 </w:t>
      </w:r>
      <w:proofErr w:type="spellStart"/>
      <w:r w:rsidRPr="00C635EC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C635EC">
        <w:rPr>
          <w:rFonts w:ascii="Times New Roman" w:eastAsia="Times New Roman" w:hAnsi="Times New Roman" w:cs="Times New Roman"/>
          <w:lang w:val="en-US"/>
        </w:rPr>
        <w:t xml:space="preserve"> 156/23)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 a sukladno odredbama čl. 21. Zakona o osobnoj asistenciji (Narodne novine broj 71/23</w:t>
      </w:r>
      <w:r>
        <w:rPr>
          <w:rFonts w:ascii="Times New Roman" w:eastAsia="Calibri" w:hAnsi="Times New Roman" w:cs="Times New Roman"/>
          <w:sz w:val="24"/>
          <w:szCs w:val="24"/>
        </w:rPr>
        <w:t>, 154/25 i 157/25</w:t>
      </w:r>
      <w:r w:rsidRPr="00C635EC">
        <w:rPr>
          <w:rFonts w:ascii="Times New Roman" w:eastAsia="Calibri" w:hAnsi="Times New Roman" w:cs="Times New Roman"/>
          <w:sz w:val="24"/>
          <w:szCs w:val="24"/>
        </w:rPr>
        <w:t>) te čl. 3. Pravilnika o pomoćnicima u nastavi  i stručnim komunikacijskim posrednicima  (Narodne novine broj 85/24.)  Osnovna škola Matija Gubec  Cernik objavljuje</w:t>
      </w:r>
    </w:p>
    <w:p w14:paraId="25A8A75D" w14:textId="77777777" w:rsidR="00007E48" w:rsidRPr="00C635EC" w:rsidRDefault="00007E48" w:rsidP="00007E48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2952C1" w14:textId="77777777" w:rsidR="00007E48" w:rsidRPr="00C635EC" w:rsidRDefault="00007E48" w:rsidP="00007E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Hlk14851808"/>
      <w:r w:rsidRPr="00C635EC">
        <w:rPr>
          <w:rFonts w:ascii="Times New Roman" w:eastAsia="Calibri" w:hAnsi="Times New Roman" w:cs="Times New Roman"/>
          <w:b/>
          <w:sz w:val="32"/>
          <w:szCs w:val="32"/>
        </w:rPr>
        <w:t>JAVNI POZIV</w:t>
      </w:r>
    </w:p>
    <w:p w14:paraId="1658AA41" w14:textId="77777777" w:rsidR="00007E48" w:rsidRPr="00C635EC" w:rsidRDefault="00007E48" w:rsidP="00007E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 xml:space="preserve">za obavljanje poslova pomoćnika u nastavi učenicima s teškoćama u razvoju za </w:t>
      </w:r>
    </w:p>
    <w:p w14:paraId="628847EB" w14:textId="77777777" w:rsidR="00007E48" w:rsidRPr="00C635EC" w:rsidRDefault="00007E48" w:rsidP="00007E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>šk. godinu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C635EC">
        <w:rPr>
          <w:rFonts w:ascii="Times New Roman" w:eastAsia="Calibri" w:hAnsi="Times New Roman" w:cs="Times New Roman"/>
          <w:b/>
          <w:sz w:val="24"/>
          <w:szCs w:val="24"/>
        </w:rPr>
        <w:t>./202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C635E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14:paraId="213BE714" w14:textId="77777777" w:rsidR="00007E48" w:rsidRPr="00C635EC" w:rsidRDefault="00007E48" w:rsidP="00007E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121CA28A" w14:textId="77777777" w:rsidR="00007E48" w:rsidRPr="00C635EC" w:rsidRDefault="00007E48" w:rsidP="00007E48">
      <w:pPr>
        <w:spacing w:after="12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635EC">
        <w:rPr>
          <w:rFonts w:ascii="Times New Roman" w:eastAsia="Calibri" w:hAnsi="Times New Roman" w:cs="Times New Roman"/>
          <w:b/>
          <w:bCs/>
          <w:sz w:val="28"/>
          <w:szCs w:val="28"/>
        </w:rPr>
        <w:t>Radno mjesto: Pomoćnik/</w:t>
      </w:r>
      <w:proofErr w:type="spellStart"/>
      <w:r w:rsidRPr="00C635EC">
        <w:rPr>
          <w:rFonts w:ascii="Times New Roman" w:eastAsia="Calibri" w:hAnsi="Times New Roman" w:cs="Times New Roman"/>
          <w:b/>
          <w:bCs/>
          <w:sz w:val="28"/>
          <w:szCs w:val="28"/>
        </w:rPr>
        <w:t>ica</w:t>
      </w:r>
      <w:proofErr w:type="spellEnd"/>
      <w:r w:rsidRPr="00C635E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u nastavi</w:t>
      </w:r>
    </w:p>
    <w:p w14:paraId="6F944B6A" w14:textId="77777777" w:rsidR="00007E48" w:rsidRPr="00C635EC" w:rsidRDefault="00007E48" w:rsidP="00007E4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bCs/>
          <w:sz w:val="24"/>
          <w:szCs w:val="24"/>
        </w:rPr>
        <w:t>Broj traženih osoba:</w:t>
      </w: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14:paraId="271E260F" w14:textId="77777777" w:rsidR="00007E48" w:rsidRDefault="00007E48" w:rsidP="00007E4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bCs/>
          <w:sz w:val="24"/>
          <w:szCs w:val="24"/>
        </w:rPr>
        <w:t>Mjesto rada:</w:t>
      </w: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 Osnovna škola Matija Gubec Cernik</w:t>
      </w:r>
    </w:p>
    <w:p w14:paraId="4AA6CD5D" w14:textId="77777777" w:rsidR="00007E48" w:rsidRPr="00C635EC" w:rsidRDefault="00007E48" w:rsidP="00007E4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21404C" w14:textId="77777777" w:rsidR="00007E48" w:rsidRPr="00C635EC" w:rsidRDefault="00007E48" w:rsidP="00007E48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 xml:space="preserve">UVJETI: </w:t>
      </w:r>
    </w:p>
    <w:p w14:paraId="22ACA9CF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punoljetna zdravstveno sposobna osoba</w:t>
      </w:r>
    </w:p>
    <w:p w14:paraId="54FB29F6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završeno najmanje četverogodišnje srednjoškolsko obrazovanje (</w:t>
      </w:r>
      <w:r>
        <w:rPr>
          <w:rFonts w:ascii="Times New Roman" w:eastAsia="Calibri" w:hAnsi="Times New Roman" w:cs="Times New Roman"/>
          <w:sz w:val="24"/>
          <w:szCs w:val="24"/>
        </w:rPr>
        <w:t xml:space="preserve">razina </w:t>
      </w:r>
      <w:r w:rsidRPr="00C635EC">
        <w:rPr>
          <w:rFonts w:ascii="Times New Roman" w:eastAsia="Calibri" w:hAnsi="Times New Roman" w:cs="Times New Roman"/>
          <w:sz w:val="24"/>
          <w:szCs w:val="24"/>
        </w:rPr>
        <w:t>4.2 HKO)</w:t>
      </w:r>
    </w:p>
    <w:p w14:paraId="4285B24F" w14:textId="77777777" w:rsidR="00007E48" w:rsidRPr="00C635EC" w:rsidRDefault="00007E48" w:rsidP="00007E48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završen program obrazovanja odraslih (osposobljavanja) za pomoćnika u nastavi </w:t>
      </w:r>
    </w:p>
    <w:p w14:paraId="1E1668C7" w14:textId="77777777" w:rsidR="00007E48" w:rsidRPr="00C635EC" w:rsidRDefault="00007E48" w:rsidP="00007E48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nepostojanje zapreka za zasnivanje radnog odnosa u školskoj ustanovi propisanih člankom 106. Zakona o odgoju i obrazovanju u osnovnoj i srednjoj školi </w:t>
      </w:r>
    </w:p>
    <w:p w14:paraId="5CBE593B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Uz pisanu prijavu na javni poziv potrebno je priložiti:</w:t>
      </w:r>
    </w:p>
    <w:p w14:paraId="0D721C74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životopis,</w:t>
      </w:r>
    </w:p>
    <w:p w14:paraId="6DBA56D2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dokaz o stručnoj spremi (preslika),</w:t>
      </w:r>
    </w:p>
    <w:p w14:paraId="20A19779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dokaz o hrvatskom državljanstvu (preslika važeće osobne iskaznice, putovnice ili domovnice),</w:t>
      </w:r>
    </w:p>
    <w:p w14:paraId="723CC70F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uvjerenje nadležnog suda da se protiv podnositelja prijave ne vodi kazneni postupak (ne starije od mjesec dana od dana objave poziva)</w:t>
      </w:r>
    </w:p>
    <w:p w14:paraId="20AD7CF1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 o podatcima evidentiranim u matičnoj evidenciji Hrvatskog zavoda za mirovinsko osiguranje</w:t>
      </w:r>
    </w:p>
    <w:p w14:paraId="3A9EF202" w14:textId="77777777" w:rsidR="00007E48" w:rsidRPr="00C635EC" w:rsidRDefault="00007E48" w:rsidP="00007E4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potvrdu o završenom programu obrazovanja (osposobljavanja) odraslih za pomoćnika u nastavi (preslika)</w:t>
      </w:r>
    </w:p>
    <w:p w14:paraId="7EB70300" w14:textId="77777777" w:rsidR="00007E48" w:rsidRPr="00C635EC" w:rsidRDefault="00007E48" w:rsidP="00007E48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FB13C1" w14:textId="77777777" w:rsidR="00007E48" w:rsidRPr="00C635EC" w:rsidRDefault="00007E48" w:rsidP="00007E48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 xml:space="preserve">OPIS POSLOVA: </w:t>
      </w:r>
    </w:p>
    <w:p w14:paraId="3431BD96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potpora u komunikaciji i socijalnoj uključenosti,</w:t>
      </w:r>
    </w:p>
    <w:p w14:paraId="73430199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potpora u kretanju,</w:t>
      </w:r>
    </w:p>
    <w:p w14:paraId="6CA1502D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potpora pri uzimanju hrane i pića,</w:t>
      </w:r>
    </w:p>
    <w:p w14:paraId="038DC975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potpora u obavljanju higijenskih potreba,</w:t>
      </w:r>
    </w:p>
    <w:p w14:paraId="717651C3" w14:textId="77777777" w:rsidR="00007E48" w:rsidRPr="00C635EC" w:rsidRDefault="00007E48" w:rsidP="00007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potpora u obavljanju školskih aktivnosti i zadataka,</w:t>
      </w:r>
    </w:p>
    <w:p w14:paraId="632B91E2" w14:textId="77777777" w:rsidR="00007E48" w:rsidRPr="00C635EC" w:rsidRDefault="00007E48" w:rsidP="00007E4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suradnja s učiteljima i stručnim suradnicima te vršnjacima učenika u razredu</w:t>
      </w:r>
    </w:p>
    <w:p w14:paraId="1988889C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" w:name="_Hlk15539532"/>
      <w:r w:rsidRPr="00C635EC">
        <w:rPr>
          <w:rFonts w:ascii="Times New Roman" w:eastAsia="Calibri" w:hAnsi="Times New Roman" w:cs="Times New Roman"/>
          <w:b/>
          <w:sz w:val="24"/>
          <w:szCs w:val="24"/>
        </w:rPr>
        <w:t>RADNO VRIJEME</w:t>
      </w:r>
      <w:r w:rsidRPr="00C635EC">
        <w:rPr>
          <w:rFonts w:ascii="Times New Roman" w:eastAsia="Calibri" w:hAnsi="Times New Roman" w:cs="Times New Roman"/>
          <w:bCs/>
          <w:sz w:val="24"/>
          <w:szCs w:val="24"/>
        </w:rPr>
        <w:t xml:space="preserve">: nepuno radno vrijeme </w:t>
      </w:r>
      <w:r>
        <w:rPr>
          <w:rFonts w:ascii="Times New Roman" w:eastAsia="Calibri" w:hAnsi="Times New Roman" w:cs="Times New Roman"/>
          <w:bCs/>
          <w:sz w:val="24"/>
          <w:szCs w:val="24"/>
        </w:rPr>
        <w:t>(25</w:t>
      </w:r>
      <w:r w:rsidRPr="00C635EC">
        <w:rPr>
          <w:rFonts w:ascii="Times New Roman" w:eastAsia="Calibri" w:hAnsi="Times New Roman" w:cs="Times New Roman"/>
          <w:bCs/>
          <w:sz w:val="24"/>
          <w:szCs w:val="24"/>
        </w:rPr>
        <w:t xml:space="preserve"> sati tjedno)</w:t>
      </w:r>
      <w:bookmarkEnd w:id="1"/>
    </w:p>
    <w:p w14:paraId="25ED85AA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>VRSTA UGOVORA:</w:t>
      </w:r>
      <w:r w:rsidRPr="00C635EC">
        <w:rPr>
          <w:rFonts w:ascii="Times New Roman" w:eastAsia="Calibri" w:hAnsi="Times New Roman" w:cs="Times New Roman"/>
          <w:bCs/>
          <w:sz w:val="24"/>
          <w:szCs w:val="24"/>
        </w:rPr>
        <w:t xml:space="preserve"> Ugovor o radu na određeno vrijeme </w:t>
      </w:r>
    </w:p>
    <w:p w14:paraId="242D9F0E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3B9CD4" w14:textId="77777777" w:rsidR="00007E48" w:rsidRPr="00C635EC" w:rsidRDefault="00007E48" w:rsidP="00007E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S kandidatima za pomoćnika/</w:t>
      </w:r>
      <w:proofErr w:type="spellStart"/>
      <w:r w:rsidRPr="00C635EC">
        <w:rPr>
          <w:rFonts w:ascii="Times New Roman" w:eastAsia="Calibri" w:hAnsi="Times New Roman" w:cs="Times New Roman"/>
          <w:sz w:val="24"/>
          <w:szCs w:val="24"/>
        </w:rPr>
        <w:t>icu</w:t>
      </w:r>
      <w:proofErr w:type="spellEnd"/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 u nastavi, sklopit će se Ugovor o radu na određeno vrijeme. </w:t>
      </w:r>
    </w:p>
    <w:p w14:paraId="5AFC2218" w14:textId="77777777" w:rsidR="00007E48" w:rsidRPr="00C635EC" w:rsidRDefault="00007E48" w:rsidP="00007E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Međusobna prava i obveze te detaljan opis poslova koji će pomoćnik/</w:t>
      </w:r>
      <w:proofErr w:type="spellStart"/>
      <w:r w:rsidRPr="00C635EC">
        <w:rPr>
          <w:rFonts w:ascii="Times New Roman" w:eastAsia="Calibri" w:hAnsi="Times New Roman" w:cs="Times New Roman"/>
          <w:sz w:val="24"/>
          <w:szCs w:val="24"/>
        </w:rPr>
        <w:t>ica</w:t>
      </w:r>
      <w:proofErr w:type="spellEnd"/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 u nastavi obavljati, regulirat će se Ugovorom o radu.</w:t>
      </w:r>
    </w:p>
    <w:p w14:paraId="15B4CB96" w14:textId="77777777" w:rsidR="00007E48" w:rsidRPr="00C635EC" w:rsidRDefault="00007E48" w:rsidP="00007E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F2FD4D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Kandidati koji ostvaruju pravo prednosti pri zapošljavanju prema posebnim propisima, dužni su u prijavi na javni poziv pozvati se na to pravo i imaju prednost u odnosu na ostale kandidate samo pod jednakim uvjetima.</w:t>
      </w:r>
    </w:p>
    <w:p w14:paraId="2BEC5B93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Kandidati koji se pozivaju na pravo prednosti pri zapošljavanju sukladno članku 102. Zakona o hrvatskim braniteljima iz Domovinskog rata i članovima njihove obitelji (NN br. 12/17, 98//19, 84/21), a koji u trenutku podnošenja prijave ispunjavaju uvjete za ostvarivanje toga prava, dužni su uz prijavu na javni poziv priložiti sve dokaze o ispunjavanju traženih uvjeta iz poziva i dokaze za ostvarivanje prava prednosti prilikom zapošljavanja iz članka 103. navedenog zakona.</w:t>
      </w:r>
    </w:p>
    <w:p w14:paraId="2581DFC2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Poveznica za stranicu Ministarstva branitelja na kojoj su navedeni dokazi prema Zakonu o hrvatskim braniteljima iz Domovinskog rata i članovima njihovih obitelji (NN 121/17, 98//19, 84/21)       </w:t>
      </w:r>
      <w:hyperlink r:id="rId5" w:history="1">
        <w:r w:rsidRPr="00C635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0271E8A7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F6F39B" w14:textId="77777777" w:rsidR="00007E48" w:rsidRPr="00B044B0" w:rsidRDefault="00007E48" w:rsidP="00007E4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hr-HR"/>
        </w:rPr>
      </w:pPr>
      <w:r w:rsidRPr="00B044B0">
        <w:rPr>
          <w:rFonts w:ascii="Times New Roman" w:eastAsia="Calibri" w:hAnsi="Times New Roman" w:cs="Times New Roman"/>
          <w:sz w:val="24"/>
          <w:szCs w:val="24"/>
        </w:rPr>
        <w:t>Kandidati koji se pozivaju na pravo prednosti pri zapošljavanju sukladno članku 48. Zakona o civilnim stradalnicima iz Domovinskog rata. (NN br. 84/21), a koji u trenutku podnošenja prijave ispunjavaju uvjete za ostvarivanje toga prava dužni su uz prijavu na javni poziv priložiti i dokaze propisane člankom 49. stavak 1. Zakona o civilnim stradalnicima iz domovinskog rata (NN br. 84/21).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44B0">
        <w:rPr>
          <w:rFonts w:ascii="Times New Roman" w:eastAsia="Calibri" w:hAnsi="Times New Roman" w:cs="Times New Roman"/>
          <w:sz w:val="24"/>
          <w:szCs w:val="24"/>
        </w:rPr>
        <w:t>Poveznica na internetsku stranicu Ministarstva hrvatskih branitelja:</w:t>
      </w:r>
    </w:p>
    <w:p w14:paraId="2AEC7035" w14:textId="77777777" w:rsidR="00007E48" w:rsidRPr="00C635EC" w:rsidRDefault="00000000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="00007E48" w:rsidRPr="00B044B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https://branitelji.gov.hr/UserDocsImages//dokumenti/Nikola//popis%20dokaza%20za%20ostvarivanje%20prava%20prednosti%20pri%20zapo%C5%A1ljavanju%-20Zakon%20o%20civilnim%20stradalnicima%20iz%20DR.pdf</w:t>
        </w:r>
      </w:hyperlink>
    </w:p>
    <w:p w14:paraId="4B996523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Kandidati koji se pozivaju na pravo prednosti pri zapošljavanju sukladno članku 9. Zakona o profesionalnoj rehabilitaciji i zapošljavanju osoba s invaliditetom (NN br. 157/13, 152/14, 39/18 i 32/20), dužni su uz prijavu na javni poziv priložiti sve dokaze o ispunjavanju traženih uvjeta iz poziva i dokaz o utvrđenom statusu osobe s invaliditetom.</w:t>
      </w:r>
    </w:p>
    <w:p w14:paraId="56C9DF48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Kandidati koji se pozivaju na pravo prednosti pri zapošljavanju sukladno članku 48.f Zakona o zaštiti vojnih i civilnih invalida rata (NN 33/92, 57/92, 77/92, 27/93, 58/93, 02/94, 76/94, 108/95, 108/96, 82/01, 103/03, 148/13, 98/19), a koji u trenutku podnošenja prijave ispunjavaju uvjete za ostvarivanje toga prava dužni su u prijavi pozvati se na ovo pravo tako da uz prijavu na javni poziv prilože sve dokaze o ispunjavanju traženih uvjeta iz poziva.</w:t>
      </w:r>
    </w:p>
    <w:p w14:paraId="1987B8C2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C797AA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635EC">
        <w:rPr>
          <w:rFonts w:ascii="Times New Roman" w:eastAsia="Calibri" w:hAnsi="Times New Roman" w:cs="Times New Roman"/>
          <w:bCs/>
          <w:sz w:val="24"/>
          <w:szCs w:val="24"/>
        </w:rPr>
        <w:t>Podnošenjem prijave na natječaj, kandidati/kandidatkinje su izričito suglasni s prikupljanjem, korištenjem i daljnjim obrađivanjem osobnih podataka u svrhu provedbe natječajnog postupka sukladno odredbama Zakona o provedbi Uredbe o zaštiti osobnih podataka (NN 42/18).</w:t>
      </w:r>
    </w:p>
    <w:p w14:paraId="3211F62D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1DF6A2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635E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Potpunom prijavom smatra se ona prijava koja sadrži sve podatke i priloge navedene u javnom pozivu. Kandidatom prijavljenim na javni poziv smatrat će se samo osoba koja podnese pravovremenu i potpunu prijavu te koja ispunjava formalne uvjete poziva.</w:t>
      </w:r>
    </w:p>
    <w:p w14:paraId="768BA055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Nepotpune i nepravodobne prijave neće se razmatrati.</w:t>
      </w:r>
    </w:p>
    <w:p w14:paraId="6592C3E7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726BD4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635EC">
        <w:rPr>
          <w:rFonts w:ascii="Times New Roman" w:eastAsia="Calibri" w:hAnsi="Times New Roman" w:cs="Times New Roman"/>
          <w:bCs/>
          <w:sz w:val="24"/>
          <w:szCs w:val="24"/>
        </w:rPr>
        <w:t>Osnovna škole Matija Gubec Cernik zadržava pravo poništenja poziva bez obrazloženja.</w:t>
      </w:r>
    </w:p>
    <w:p w14:paraId="229F87F9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301AC5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>DOSTAVA PRIJAVA:</w:t>
      </w:r>
    </w:p>
    <w:p w14:paraId="197FE411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 xml:space="preserve">Prijave za radna mjesta se podnose preporučeno poštom ili predaju osobno u zatvorenoj omotnici na sljedeću adresu: Osnovna škola Matija Gubec Cernik, Školska 20, 35404 Cernik, s naznakom </w:t>
      </w:r>
    </w:p>
    <w:p w14:paraId="5A5D1440" w14:textId="77777777" w:rsidR="00007E48" w:rsidRDefault="00007E48" w:rsidP="00007E48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>NE OTVARAJ „Prijava za pomoćnike u nastavi za učenike s teškoćama u razvoju“</w:t>
      </w:r>
    </w:p>
    <w:p w14:paraId="3FDEBE4E" w14:textId="77777777" w:rsidR="00007E48" w:rsidRPr="004F15F7" w:rsidRDefault="00007E48" w:rsidP="00007E4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15F7">
        <w:rPr>
          <w:rFonts w:ascii="Times New Roman" w:eastAsia="Calibri" w:hAnsi="Times New Roman" w:cs="Times New Roman"/>
          <w:sz w:val="24"/>
          <w:szCs w:val="24"/>
        </w:rPr>
        <w:t>Rezultati javnog poziva biti će objavljeni na mrežnoj stranici Osnovne škole Matija Gubec Cernik.</w:t>
      </w:r>
    </w:p>
    <w:p w14:paraId="5F37951E" w14:textId="77777777" w:rsidR="00007E48" w:rsidRPr="00C635EC" w:rsidRDefault="00007E48" w:rsidP="00007E48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35EC">
        <w:rPr>
          <w:rFonts w:ascii="Times New Roman" w:eastAsia="Calibri" w:hAnsi="Times New Roman" w:cs="Times New Roman"/>
          <w:b/>
          <w:sz w:val="24"/>
          <w:szCs w:val="24"/>
        </w:rPr>
        <w:t>Rok za podnošenje prijava poštom ili u tajništvo Škole: 8 (osam) dana od dana objave poziva na mrežnim stranicama Osnovne škole Matija Gubec Cernik  i Hrvatskog zavoda za zapošljavanje.</w:t>
      </w:r>
    </w:p>
    <w:p w14:paraId="7260977B" w14:textId="77777777" w:rsidR="00007E48" w:rsidRDefault="00007E48" w:rsidP="00007E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A045FC" w14:textId="77777777" w:rsidR="00007E48" w:rsidRPr="004F15F7" w:rsidRDefault="00007E48" w:rsidP="00007E48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4F15F7">
        <w:rPr>
          <w:rFonts w:ascii="Times New Roman" w:eastAsia="Calibri" w:hAnsi="Times New Roman" w:cs="Times New Roman"/>
          <w:sz w:val="24"/>
          <w:szCs w:val="24"/>
        </w:rPr>
        <w:t>Ravnatelj:</w:t>
      </w:r>
    </w:p>
    <w:p w14:paraId="65A9E1EF" w14:textId="77777777" w:rsidR="00007E48" w:rsidRPr="004F15F7" w:rsidRDefault="00007E48" w:rsidP="00007E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</w:r>
      <w:r w:rsidRPr="004F15F7">
        <w:rPr>
          <w:rFonts w:ascii="Times New Roman" w:eastAsia="Calibri" w:hAnsi="Times New Roman" w:cs="Times New Roman"/>
          <w:sz w:val="24"/>
          <w:szCs w:val="24"/>
        </w:rPr>
        <w:tab/>
        <w:t xml:space="preserve">Igor </w:t>
      </w:r>
      <w:proofErr w:type="spellStart"/>
      <w:r w:rsidRPr="004F15F7">
        <w:rPr>
          <w:rFonts w:ascii="Times New Roman" w:eastAsia="Calibri" w:hAnsi="Times New Roman" w:cs="Times New Roman"/>
          <w:sz w:val="24"/>
          <w:szCs w:val="24"/>
        </w:rPr>
        <w:t>Tomek</w:t>
      </w:r>
      <w:proofErr w:type="spellEnd"/>
    </w:p>
    <w:p w14:paraId="414D84BC" w14:textId="77777777" w:rsidR="00007E48" w:rsidRPr="00C635EC" w:rsidRDefault="00007E48" w:rsidP="00007E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AF2D2A" w14:textId="77777777" w:rsidR="00007E48" w:rsidRPr="00C635EC" w:rsidRDefault="00007E48" w:rsidP="00007E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  <w:r w:rsidRPr="00C635EC">
        <w:rPr>
          <w:rFonts w:ascii="Times New Roman" w:eastAsia="Calibri" w:hAnsi="Times New Roman" w:cs="Times New Roman"/>
          <w:sz w:val="24"/>
          <w:szCs w:val="24"/>
        </w:rPr>
        <w:tab/>
      </w:r>
    </w:p>
    <w:p w14:paraId="4F6463A6" w14:textId="77777777" w:rsidR="00007E48" w:rsidRPr="00C635EC" w:rsidRDefault="00007E48" w:rsidP="00007E48">
      <w:pPr>
        <w:spacing w:after="0" w:line="240" w:lineRule="auto"/>
        <w:rPr>
          <w:rFonts w:ascii="Calibri" w:eastAsia="Calibri" w:hAnsi="Calibri" w:cs="Times New Roman"/>
        </w:rPr>
      </w:pPr>
    </w:p>
    <w:p w14:paraId="594FA468" w14:textId="77777777" w:rsidR="00000000" w:rsidRDefault="00007E48" w:rsidP="00007E48">
      <w:r>
        <w:tab/>
      </w:r>
    </w:p>
    <w:sectPr w:rsidR="004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07E2E"/>
    <w:multiLevelType w:val="hybridMultilevel"/>
    <w:tmpl w:val="1348FE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06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48"/>
    <w:rsid w:val="00007E48"/>
    <w:rsid w:val="003B09AB"/>
    <w:rsid w:val="0051336A"/>
    <w:rsid w:val="00571DA1"/>
    <w:rsid w:val="0078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56DA"/>
  <w15:chartTrackingRefBased/>
  <w15:docId w15:val="{D042EC1C-97F9-47C4-90BD-3F1D7B4D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E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%25-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Blašković</cp:lastModifiedBy>
  <cp:revision>2</cp:revision>
  <dcterms:created xsi:type="dcterms:W3CDTF">2026-10-21T06:30:00Z</dcterms:created>
  <dcterms:modified xsi:type="dcterms:W3CDTF">2026-10-22T04:49:00Z</dcterms:modified>
</cp:coreProperties>
</file>