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226" w:rsidRPr="00F7601B" w:rsidRDefault="00E77226" w:rsidP="00E77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>REPUBLIKA HRVATSKA</w:t>
      </w:r>
    </w:p>
    <w:p w:rsidR="00E77226" w:rsidRPr="00F7601B" w:rsidRDefault="00E77226" w:rsidP="00E77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>BRODSKO-POSAVSKA ŽUPANIJA</w:t>
      </w:r>
    </w:p>
    <w:p w:rsidR="00E77226" w:rsidRPr="00F7601B" w:rsidRDefault="00E77226" w:rsidP="00E77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>OŠ «MATIJA GUBEC» CERNIK</w:t>
      </w:r>
    </w:p>
    <w:p w:rsidR="00E77226" w:rsidRPr="00F7601B" w:rsidRDefault="00E77226" w:rsidP="00E77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112-01/2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>-01/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</w:p>
    <w:p w:rsidR="00E77226" w:rsidRPr="00F7601B" w:rsidRDefault="00E77226" w:rsidP="00E77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Ur.broj: 2178-16-</w:t>
      </w: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>1-2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>-1</w:t>
      </w:r>
    </w:p>
    <w:p w:rsidR="00E77226" w:rsidRPr="00F7601B" w:rsidRDefault="00E77226" w:rsidP="00E77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Cernik, 12.06</w:t>
      </w: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E77226" w:rsidRPr="00F7601B" w:rsidRDefault="00E77226" w:rsidP="00E77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77226" w:rsidRPr="00F7601B" w:rsidRDefault="00E77226" w:rsidP="00E77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77226" w:rsidRPr="00F7601B" w:rsidRDefault="00E77226" w:rsidP="00E77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107. Zakona o odgoju i obrazovanju u osnovnoj i srednjoj školi (NN br. 87/08., 86/09., 92/10., 105/10., 90/11., 16/12., 86/12., 94/13., 152/14, 7/17., 68/18., 98/19.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64/20.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151/22.</w:t>
      </w: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Osnovna škola «Matija Gubec» Cernik raspisuje </w:t>
      </w:r>
    </w:p>
    <w:p w:rsidR="00E77226" w:rsidRPr="00F7601B" w:rsidRDefault="00E77226" w:rsidP="00E77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77226" w:rsidRPr="00F7601B" w:rsidRDefault="00E77226" w:rsidP="00E7722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F7601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N A T J E Č A J </w:t>
      </w:r>
    </w:p>
    <w:p w:rsidR="00E77226" w:rsidRPr="00F7601B" w:rsidRDefault="00E77226" w:rsidP="00E77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F7601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za popunu radnog mjesta</w:t>
      </w:r>
    </w:p>
    <w:p w:rsidR="00E77226" w:rsidRPr="00F7601B" w:rsidRDefault="00E77226" w:rsidP="00E77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E77226" w:rsidRPr="00F7601B" w:rsidRDefault="00E77226" w:rsidP="00E77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E77226" w:rsidRPr="00F7601B" w:rsidRDefault="00E77226" w:rsidP="00E77226">
      <w:pPr>
        <w:spacing w:after="0" w:line="240" w:lineRule="auto"/>
        <w:ind w:left="2844" w:firstLine="696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77226" w:rsidRPr="0050186C" w:rsidRDefault="0050186C" w:rsidP="0050186C">
      <w:pPr>
        <w:rPr>
          <w:rFonts w:ascii="Times New Roman" w:hAnsi="Times New Roman" w:cs="Times New Roman"/>
          <w:sz w:val="24"/>
          <w:szCs w:val="24"/>
          <w:lang w:eastAsia="hr-HR"/>
        </w:rPr>
      </w:pPr>
      <w:r w:rsidRPr="0050186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KUHAR/ICA</w:t>
      </w:r>
      <w:r w:rsidR="00E77226" w:rsidRPr="0050186C">
        <w:rPr>
          <w:rFonts w:ascii="Times New Roman" w:hAnsi="Times New Roman" w:cs="Times New Roman"/>
          <w:sz w:val="24"/>
          <w:szCs w:val="24"/>
          <w:lang w:eastAsia="hr-HR"/>
        </w:rPr>
        <w:t xml:space="preserve"> – 1 izvršitelj, na </w:t>
      </w:r>
      <w:r w:rsidR="00D02299" w:rsidRPr="0050186C">
        <w:rPr>
          <w:rFonts w:ascii="Times New Roman" w:eastAsia="Times New Roman" w:hAnsi="Times New Roman" w:cs="Times New Roman"/>
          <w:sz w:val="24"/>
          <w:szCs w:val="24"/>
          <w:lang w:eastAsia="hr-HR"/>
        </w:rPr>
        <w:t>ne</w:t>
      </w:r>
      <w:r w:rsidR="00E77226" w:rsidRPr="0050186C">
        <w:rPr>
          <w:rFonts w:ascii="Times New Roman" w:hAnsi="Times New Roman" w:cs="Times New Roman"/>
          <w:sz w:val="24"/>
          <w:szCs w:val="24"/>
          <w:lang w:eastAsia="hr-HR"/>
        </w:rPr>
        <w:t xml:space="preserve">određeno vrijeme, </w:t>
      </w:r>
      <w:r w:rsidR="00D02299" w:rsidRPr="0050186C">
        <w:rPr>
          <w:rFonts w:ascii="Times New Roman" w:eastAsia="Times New Roman" w:hAnsi="Times New Roman" w:cs="Times New Roman"/>
          <w:sz w:val="24"/>
          <w:szCs w:val="24"/>
          <w:lang w:eastAsia="hr-HR"/>
        </w:rPr>
        <w:t>ne</w:t>
      </w:r>
      <w:r w:rsidR="00E77226" w:rsidRPr="0050186C">
        <w:rPr>
          <w:rFonts w:ascii="Times New Roman" w:hAnsi="Times New Roman" w:cs="Times New Roman"/>
          <w:sz w:val="24"/>
          <w:szCs w:val="24"/>
          <w:lang w:eastAsia="hr-HR"/>
        </w:rPr>
        <w:t>puno radno vrijeme</w:t>
      </w:r>
      <w:r w:rsidR="00D02299" w:rsidRPr="005018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20 sati ukupnog tjednog radnog vremena</w:t>
      </w:r>
      <w:r w:rsidR="00E77226" w:rsidRPr="0050186C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</w:p>
    <w:p w:rsidR="00E77226" w:rsidRPr="00F7601B" w:rsidRDefault="00E77226" w:rsidP="00E7722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77226" w:rsidRDefault="00E77226" w:rsidP="00E77226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601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UVJETI</w:t>
      </w: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  <w:r w:rsidR="00D02299">
        <w:rPr>
          <w:rFonts w:ascii="Times New Roman" w:eastAsia="Times New Roman" w:hAnsi="Times New Roman" w:cs="Times New Roman"/>
          <w:sz w:val="24"/>
          <w:szCs w:val="24"/>
          <w:lang w:eastAsia="hr-HR"/>
        </w:rPr>
        <w:t>Osim općih uvjeta sukladno općim propisima o radu kandi</w:t>
      </w:r>
      <w:r w:rsidR="0050186C">
        <w:rPr>
          <w:rFonts w:ascii="Times New Roman" w:eastAsia="Times New Roman" w:hAnsi="Times New Roman" w:cs="Times New Roman"/>
          <w:sz w:val="24"/>
          <w:szCs w:val="24"/>
          <w:lang w:eastAsia="hr-HR"/>
        </w:rPr>
        <w:t>d</w:t>
      </w:r>
      <w:r w:rsidR="00D02299">
        <w:rPr>
          <w:rFonts w:ascii="Times New Roman" w:eastAsia="Times New Roman" w:hAnsi="Times New Roman" w:cs="Times New Roman"/>
          <w:sz w:val="24"/>
          <w:szCs w:val="24"/>
          <w:lang w:eastAsia="hr-HR"/>
        </w:rPr>
        <w:t>ati trebaju zadovoljiti i posebne uvjete propisane člankom</w:t>
      </w: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105.</w:t>
      </w:r>
      <w:r w:rsidR="00D022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106. </w:t>
      </w: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Zakona o odgoju  i obrazovanju u osnovnoj i srednjoj školi (NN br. 87/08., 86/09., 92/10., 105/10., 90/11., 16/12., 86/12., 94/13., 152/14, 7/17., 68/18., 98/19.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64/20.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151/22.</w:t>
      </w: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 i </w:t>
      </w:r>
      <w:r w:rsidR="00D022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uvjete propisane člankom 10. </w:t>
      </w:r>
      <w:r w:rsidR="0050186C">
        <w:rPr>
          <w:rFonts w:ascii="Times New Roman" w:eastAsia="Times New Roman" w:hAnsi="Times New Roman" w:cs="Times New Roman"/>
          <w:sz w:val="24"/>
          <w:szCs w:val="24"/>
          <w:lang w:eastAsia="hr-HR"/>
        </w:rPr>
        <w:t>Pravilnika o radu</w:t>
      </w:r>
      <w:r w:rsidR="00B601C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OŠ „Matija Gubec“ Cernik</w:t>
      </w:r>
      <w:r w:rsidR="0050186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50186C" w:rsidRDefault="0050186C" w:rsidP="00E77226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0186C" w:rsidRDefault="0050186C" w:rsidP="00E77226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0186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Uvjet za KUHARA/ICU je:</w:t>
      </w:r>
    </w:p>
    <w:p w:rsidR="0050186C" w:rsidRPr="0050186C" w:rsidRDefault="0050186C" w:rsidP="0050186C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završena srednja škola – program kuhar odnosno KV kuhar</w:t>
      </w:r>
      <w:bookmarkStart w:id="0" w:name="_GoBack"/>
      <w:bookmarkEnd w:id="0"/>
    </w:p>
    <w:p w:rsidR="0050186C" w:rsidRPr="0050186C" w:rsidRDefault="0050186C" w:rsidP="0050186C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završen tečaj higijenskog minimuma</w:t>
      </w:r>
    </w:p>
    <w:p w:rsidR="00E77226" w:rsidRPr="00F7601B" w:rsidRDefault="00E77226" w:rsidP="00E77226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77226" w:rsidRPr="00F7601B" w:rsidRDefault="00E77226" w:rsidP="00E77226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601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Uz prijavu na natječaj kandidati trebaju priložiti</w:t>
      </w: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</w:p>
    <w:p w:rsidR="00E77226" w:rsidRPr="00F7601B" w:rsidRDefault="00E77226" w:rsidP="00E77226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životopis, </w:t>
      </w:r>
    </w:p>
    <w:p w:rsidR="00E77226" w:rsidRPr="00F7601B" w:rsidRDefault="00E77226" w:rsidP="00E77226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dokaz o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državljanstvu</w:t>
      </w: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:rsidR="00E77226" w:rsidRPr="00F7601B" w:rsidRDefault="00E77226" w:rsidP="00E77226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dokaz o stečenoj stručnoj spremi, </w:t>
      </w:r>
    </w:p>
    <w:p w:rsidR="00E77226" w:rsidRPr="00F7601B" w:rsidRDefault="00E77226" w:rsidP="00E77226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>uvjerenje da nije pod istragom i da se protiv kandidata ne vodi kazneni postupak glede zapreka za zasnivanje radnog odnosa iz članka 106. Zakona o odgoju i obrazovanju u osnovnoj i srednjoj školi (ne starije od mjesec dana od dana raspisivanja natječaja),</w:t>
      </w:r>
    </w:p>
    <w:p w:rsidR="00E77226" w:rsidRDefault="00E77226" w:rsidP="00E77226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>elektronički zapis ili potvrdu o podatcima evidentiranim u matičnoj evidenciji Hrvatskog zavoda za mirovinsko osiguranje.</w:t>
      </w:r>
    </w:p>
    <w:p w:rsidR="00E77226" w:rsidRDefault="00E77226" w:rsidP="00E77226">
      <w:pPr>
        <w:pStyle w:val="Odlomakpopisa"/>
        <w:spacing w:after="0" w:line="240" w:lineRule="auto"/>
        <w:ind w:left="106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77226" w:rsidRPr="00023EE7" w:rsidRDefault="00E77226" w:rsidP="00E77226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3EE7">
        <w:rPr>
          <w:rFonts w:ascii="Times New Roman" w:eastAsia="Times New Roman" w:hAnsi="Times New Roman" w:cs="Times New Roman"/>
          <w:sz w:val="24"/>
          <w:szCs w:val="24"/>
          <w:lang w:eastAsia="hr-HR"/>
        </w:rPr>
        <w:t>Navedenu dokumentaciju dostaviti u neovjerenoj preslici.</w:t>
      </w:r>
    </w:p>
    <w:p w:rsidR="00E77226" w:rsidRDefault="00E77226" w:rsidP="00E77226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>Na  natječaj se mogu javiti osobe oba spola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E77226" w:rsidRPr="00F7601B" w:rsidRDefault="00E77226" w:rsidP="00E77226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77226" w:rsidRPr="00F7601B" w:rsidRDefault="00E77226" w:rsidP="00E77226">
      <w:pPr>
        <w:pStyle w:val="Bezproreda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F7601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Osoba koja se poziva na pravo prednosti pri zapošljavanju sukladno članku 102. Zakona o hrvatskim</w:t>
      </w:r>
      <w:r w:rsidRPr="00F7601B">
        <w:rPr>
          <w:rFonts w:ascii="Times New Roman" w:hAnsi="Times New Roman" w:cs="Times New Roman"/>
          <w:sz w:val="24"/>
          <w:szCs w:val="24"/>
        </w:rPr>
        <w:t xml:space="preserve"> </w:t>
      </w:r>
      <w:r w:rsidRPr="00F7601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braniteljima iz Domovinskog rata i članovima njihovih obitelji (Narodne novine broj 121/17, 98/19 i 84/21), članku 48. stavku 1.-3. Zakona o civilnim stradalnicima iz Domovinskog rata (Narodne novine broj 84/21), članku 48. f Zakona o zaštiti vojnih i civilnih invalida rata (Narodne novine broj 33/92, 77/92, 27/93, 58/93, 2/94, 76/94, 108/95, 108/96, 82/01, 103/03, 148/13 i 98/19), članku 9. Zakona o profesionalnoj rehabilitaciji i </w:t>
      </w:r>
      <w:r w:rsidRPr="00F7601B">
        <w:rPr>
          <w:rFonts w:ascii="Times New Roman" w:hAnsi="Times New Roman" w:cs="Times New Roman"/>
          <w:bCs/>
          <w:iCs/>
          <w:color w:val="000000"/>
          <w:sz w:val="24"/>
          <w:szCs w:val="24"/>
        </w:rPr>
        <w:lastRenderedPageBreak/>
        <w:t xml:space="preserve">zapošljavanju osoba s invaliditetom (Narodne novine broj 157/13, 152/14, 39/18 i 32/20) dužna je u prijavi na javni natječaj pozvati se na to pravo i uz prijavu </w:t>
      </w:r>
      <w:r w:rsidRPr="00F7601B">
        <w:rPr>
          <w:rFonts w:ascii="Times New Roman" w:hAnsi="Times New Roman" w:cs="Times New Roman"/>
          <w:bCs/>
          <w:iCs/>
          <w:sz w:val="24"/>
          <w:szCs w:val="24"/>
        </w:rPr>
        <w:t>priložiti svu propisanu dokumentaciju prema posebnom zakonu, a ima prednost u odnosu na ostale kandidate samo pod jednakim uvjetima.</w:t>
      </w:r>
    </w:p>
    <w:p w:rsidR="00E77226" w:rsidRPr="00F7601B" w:rsidRDefault="00E77226" w:rsidP="00E7722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7601B">
        <w:rPr>
          <w:rFonts w:ascii="Times New Roman" w:hAnsi="Times New Roman" w:cs="Times New Roman"/>
          <w:bCs/>
          <w:iCs/>
          <w:sz w:val="24"/>
          <w:szCs w:val="24"/>
        </w:rPr>
        <w:t xml:space="preserve">Osoba koja se poziva na pravo prednosti pri zapošljavanju u skladu s člankom 102. Zakona o hrvatskim braniteljima iz Domovinskog rata i članovima njihovih obitelji uz prijavu na natječaj dužna je priložiti sve dokaze o ispunjavanju uvjeta iz natječaja i ovisno o kategoriji u koju ulazi sve potrebne dokaze (članak 103.st.1.Zakona) dostupne na poveznici Ministarstva hrvatskih branitelja: </w:t>
      </w:r>
      <w:hyperlink r:id="rId7" w:history="1">
        <w:r w:rsidRPr="00F7601B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https://branitelji.gov.hr/UserDocsImages//dokumenti/Nikola//popis%20dokaza%20za%20ostvarivanje%20prava%20prednosti%20pri%20zapo%C5%A1ljavanju-%20ZOHBDR%202021.pdf</w:t>
        </w:r>
      </w:hyperlink>
    </w:p>
    <w:p w:rsidR="00E77226" w:rsidRPr="00F7601B" w:rsidRDefault="00E77226" w:rsidP="00E7722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77226" w:rsidRDefault="00E77226" w:rsidP="00E77226">
      <w:pPr>
        <w:pStyle w:val="Bezproreda"/>
        <w:rPr>
          <w:rStyle w:val="Hiperveza"/>
          <w:rFonts w:ascii="Times New Roman" w:hAnsi="Times New Roman" w:cs="Times New Roman"/>
          <w:sz w:val="24"/>
          <w:szCs w:val="24"/>
        </w:rPr>
      </w:pPr>
      <w:r w:rsidRPr="00F7601B">
        <w:rPr>
          <w:rFonts w:ascii="Times New Roman" w:hAnsi="Times New Roman" w:cs="Times New Roman"/>
          <w:bCs/>
          <w:iCs/>
          <w:sz w:val="24"/>
          <w:szCs w:val="24"/>
        </w:rPr>
        <w:t xml:space="preserve">Osoba koja se poziva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(članak 49.st.1.Zakona) dostupne na poveznici Ministarstva hrvatskih branitelja: </w:t>
      </w:r>
      <w:hyperlink r:id="rId8" w:history="1">
        <w:r w:rsidRPr="00F7601B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https://branitelji.gov.hr/UserDocsImages//dokumenti/Nikola//popis%20dokaza%20za%20ostvarivanje%20prava%20prednosti%20pri%20zapo%C5%A1ljavanju%-20Zakon%20o%20civilnim%20stradalnicima%20iz%20DR.pdf</w:t>
        </w:r>
      </w:hyperlink>
    </w:p>
    <w:p w:rsidR="00E77226" w:rsidRDefault="00E77226" w:rsidP="00E77226">
      <w:pPr>
        <w:pStyle w:val="Bezproreda"/>
        <w:rPr>
          <w:rStyle w:val="Hiperveza"/>
          <w:rFonts w:ascii="Times New Roman" w:hAnsi="Times New Roman" w:cs="Times New Roman"/>
          <w:sz w:val="24"/>
          <w:szCs w:val="24"/>
        </w:rPr>
      </w:pPr>
    </w:p>
    <w:p w:rsidR="00E77226" w:rsidRDefault="00E77226" w:rsidP="00E77226">
      <w:pPr>
        <w:pStyle w:val="Bezprored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>Prijavom na natječaj kandidat daje privolu za obradu osobnih podataka navedenih u svim dostavljenim prilozima odnosno ispravama za potrebe provedbe natječajnog postupka.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Kandidati koji su pravodobno dostavili potpunu prijavu sa svim prilozima odnosno ispravama i ispunjavaju uvjete natječaja, dužni su pristupiti procjeni odnosno testiranju prema odredbama Pravilnika o postupku zapošljavanja te procjeni i vrednovanju kandidata za zapošljavanje OŠ „Matija Gubec“ Cernik </w:t>
      </w:r>
      <w:hyperlink r:id="rId9" w:history="1">
        <w:r w:rsidRPr="000427F3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http://os-mgubec-cernik.skole.hr/skola/dokumenti</w:t>
        </w:r>
      </w:hyperlink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>U prijavi na natječaj kandidat je dužan navesti adresu odnosno e-mail adresu na koju će mu biti dostavljena obavijest o datumu i vremenu procjene odnosno testiranja.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E77226" w:rsidRDefault="00E77226" w:rsidP="00E77226">
      <w:pPr>
        <w:pStyle w:val="Bezprored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77226" w:rsidRDefault="00E77226" w:rsidP="00E77226">
      <w:pPr>
        <w:pStyle w:val="Bezprored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>Rok za podnošenje prijava je osam dana od dana objave natječaja.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E77226" w:rsidRDefault="00E77226" w:rsidP="00E77226">
      <w:pPr>
        <w:pStyle w:val="Bezprored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>Prijave s prilozima dostaviti neposredno ili poštom na adresu škole: OŠ «Matija Gubec» Cernik, Školska 20, 35404 Cernik.</w:t>
      </w:r>
    </w:p>
    <w:p w:rsidR="00E77226" w:rsidRDefault="00E77226" w:rsidP="00E77226">
      <w:pPr>
        <w:pStyle w:val="Bezprored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77226" w:rsidRDefault="00E77226" w:rsidP="00E77226">
      <w:pPr>
        <w:pStyle w:val="Bezprored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>Nepravodobne i nepotpune prijave neće se razmatrati.</w:t>
      </w:r>
    </w:p>
    <w:p w:rsidR="00E77226" w:rsidRDefault="00E77226" w:rsidP="00E77226">
      <w:pPr>
        <w:pStyle w:val="Bezprored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77226" w:rsidRPr="00F7601B" w:rsidRDefault="00E77226" w:rsidP="00E77226">
      <w:pPr>
        <w:pStyle w:val="Bezprored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>Rezultati natječaja bit će objavljeni na web stranici škole: www.os-mgubec-cernik.skole.hr</w:t>
      </w:r>
    </w:p>
    <w:p w:rsidR="00E77226" w:rsidRPr="00F7601B" w:rsidRDefault="00E77226" w:rsidP="00E77226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77226" w:rsidRPr="00F7601B" w:rsidRDefault="00E77226" w:rsidP="00E77226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77226" w:rsidRPr="00F7601B" w:rsidRDefault="00E77226" w:rsidP="00E77226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77226" w:rsidRPr="00F7601B" w:rsidRDefault="00E77226" w:rsidP="00E77226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>Ravnateljica:</w:t>
      </w:r>
    </w:p>
    <w:p w:rsidR="00E77226" w:rsidRPr="00F7601B" w:rsidRDefault="00E77226" w:rsidP="00E772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>Reza Benković</w:t>
      </w:r>
    </w:p>
    <w:p w:rsidR="00E77226" w:rsidRPr="00F7601B" w:rsidRDefault="00E77226" w:rsidP="00E77226">
      <w:pPr>
        <w:rPr>
          <w:rFonts w:ascii="Times New Roman" w:hAnsi="Times New Roman" w:cs="Times New Roman"/>
          <w:sz w:val="24"/>
          <w:szCs w:val="24"/>
        </w:rPr>
      </w:pPr>
    </w:p>
    <w:p w:rsidR="00E77226" w:rsidRPr="00F7601B" w:rsidRDefault="00E77226" w:rsidP="00E77226">
      <w:pPr>
        <w:rPr>
          <w:rFonts w:ascii="Times New Roman" w:hAnsi="Times New Roman" w:cs="Times New Roman"/>
          <w:sz w:val="24"/>
          <w:szCs w:val="24"/>
        </w:rPr>
      </w:pPr>
    </w:p>
    <w:p w:rsidR="00E77226" w:rsidRPr="00F7601B" w:rsidRDefault="00E77226" w:rsidP="00E77226">
      <w:pPr>
        <w:rPr>
          <w:rFonts w:ascii="Times New Roman" w:hAnsi="Times New Roman" w:cs="Times New Roman"/>
        </w:rPr>
      </w:pPr>
    </w:p>
    <w:p w:rsidR="00E77226" w:rsidRDefault="00E77226" w:rsidP="00E77226"/>
    <w:p w:rsidR="00E77226" w:rsidRDefault="00E77226" w:rsidP="00E77226"/>
    <w:p w:rsidR="00E77226" w:rsidRDefault="00E77226" w:rsidP="00E77226"/>
    <w:p w:rsidR="0029635E" w:rsidRDefault="0029635E"/>
    <w:sectPr w:rsidR="002963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57C" w:rsidRDefault="0049457C" w:rsidP="0050186C">
      <w:pPr>
        <w:spacing w:after="0" w:line="240" w:lineRule="auto"/>
      </w:pPr>
      <w:r>
        <w:separator/>
      </w:r>
    </w:p>
  </w:endnote>
  <w:endnote w:type="continuationSeparator" w:id="0">
    <w:p w:rsidR="0049457C" w:rsidRDefault="0049457C" w:rsidP="00501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57C" w:rsidRDefault="0049457C" w:rsidP="0050186C">
      <w:pPr>
        <w:spacing w:after="0" w:line="240" w:lineRule="auto"/>
      </w:pPr>
      <w:r>
        <w:separator/>
      </w:r>
    </w:p>
  </w:footnote>
  <w:footnote w:type="continuationSeparator" w:id="0">
    <w:p w:rsidR="0049457C" w:rsidRDefault="0049457C" w:rsidP="005018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3725B"/>
    <w:multiLevelType w:val="hybridMultilevel"/>
    <w:tmpl w:val="D0341390"/>
    <w:lvl w:ilvl="0" w:tplc="608C69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963BD"/>
    <w:multiLevelType w:val="hybridMultilevel"/>
    <w:tmpl w:val="B1D4BCBC"/>
    <w:lvl w:ilvl="0" w:tplc="B30EAC6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48C76B5"/>
    <w:multiLevelType w:val="hybridMultilevel"/>
    <w:tmpl w:val="CA0A8320"/>
    <w:lvl w:ilvl="0" w:tplc="47EA73E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26"/>
    <w:rsid w:val="0029635E"/>
    <w:rsid w:val="0049457C"/>
    <w:rsid w:val="0050186C"/>
    <w:rsid w:val="00B601CF"/>
    <w:rsid w:val="00CB7F98"/>
    <w:rsid w:val="00D02299"/>
    <w:rsid w:val="00E7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398F35-BB91-4D57-9D18-816094C9F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22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77226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E77226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E77226"/>
    <w:pPr>
      <w:spacing w:after="0" w:line="240" w:lineRule="auto"/>
    </w:pPr>
  </w:style>
  <w:style w:type="paragraph" w:styleId="Podnaslov">
    <w:name w:val="Subtitle"/>
    <w:basedOn w:val="Normal"/>
    <w:next w:val="Normal"/>
    <w:link w:val="PodnaslovChar"/>
    <w:uiPriority w:val="11"/>
    <w:qFormat/>
    <w:rsid w:val="00D0229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D02299"/>
    <w:rPr>
      <w:rFonts w:eastAsiaTheme="minorEastAsia"/>
      <w:color w:val="5A5A5A" w:themeColor="text1" w:themeTint="A5"/>
      <w:spacing w:val="15"/>
    </w:rPr>
  </w:style>
  <w:style w:type="paragraph" w:styleId="Zaglavlje">
    <w:name w:val="header"/>
    <w:basedOn w:val="Normal"/>
    <w:link w:val="ZaglavljeChar"/>
    <w:uiPriority w:val="99"/>
    <w:unhideWhenUsed/>
    <w:rsid w:val="00501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0186C"/>
  </w:style>
  <w:style w:type="paragraph" w:styleId="Podnoje">
    <w:name w:val="footer"/>
    <w:basedOn w:val="Normal"/>
    <w:link w:val="PodnojeChar"/>
    <w:uiPriority w:val="99"/>
    <w:unhideWhenUsed/>
    <w:rsid w:val="00501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0186C"/>
  </w:style>
  <w:style w:type="paragraph" w:styleId="Tekstbalonia">
    <w:name w:val="Balloon Text"/>
    <w:basedOn w:val="Normal"/>
    <w:link w:val="TekstbaloniaChar"/>
    <w:uiPriority w:val="99"/>
    <w:semiHidden/>
    <w:unhideWhenUsed/>
    <w:rsid w:val="00501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018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%C5%A1ljavanju%25-20Zakon%20o%20civilnim%20stradalnicima%20iz%20D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s-mgubec-cernik.skole.hr/skola/dokumenti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</dc:creator>
  <cp:keywords/>
  <dc:description/>
  <cp:lastModifiedBy>Ljilja</cp:lastModifiedBy>
  <cp:revision>3</cp:revision>
  <cp:lastPrinted>2023-06-12T06:02:00Z</cp:lastPrinted>
  <dcterms:created xsi:type="dcterms:W3CDTF">2023-06-09T06:40:00Z</dcterms:created>
  <dcterms:modified xsi:type="dcterms:W3CDTF">2023-06-12T06:06:00Z</dcterms:modified>
</cp:coreProperties>
</file>