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94" w:rsidRDefault="00316D94" w:rsidP="00316D94">
      <w:pPr>
        <w:pStyle w:val="Naslov1"/>
      </w:pPr>
      <w:r>
        <w:t>REPUBLIKA HRVATSKA</w:t>
      </w:r>
    </w:p>
    <w:p w:rsidR="00316D94" w:rsidRDefault="00316D94" w:rsidP="00316D94">
      <w:pPr>
        <w:pStyle w:val="Naslov1"/>
      </w:pPr>
      <w:r>
        <w:t>BRODSKO-POSAVSKA ŽUPANIJA</w:t>
      </w:r>
    </w:p>
    <w:p w:rsidR="00316D94" w:rsidRPr="00316D94" w:rsidRDefault="00316D94" w:rsidP="00316D94">
      <w:pPr>
        <w:rPr>
          <w:lang w:val="hr-HR"/>
        </w:rPr>
      </w:pPr>
      <w:r>
        <w:rPr>
          <w:lang w:val="hr-HR"/>
        </w:rPr>
        <w:t>OŠ „MATIJA GUBEC“ CERNIK</w:t>
      </w:r>
    </w:p>
    <w:p w:rsidR="00316D94" w:rsidRDefault="00316D94" w:rsidP="00316D94">
      <w:pPr>
        <w:pStyle w:val="Naslov1"/>
      </w:pPr>
      <w:r>
        <w:t>Klasa: 112-01/19-01/</w:t>
      </w:r>
      <w:r w:rsidR="00F421AB">
        <w:t>02</w:t>
      </w:r>
    </w:p>
    <w:p w:rsidR="00316D94" w:rsidRDefault="00316D94" w:rsidP="00316D94">
      <w:pPr>
        <w:rPr>
          <w:sz w:val="24"/>
          <w:lang w:val="hr-HR"/>
        </w:rPr>
      </w:pPr>
      <w:r>
        <w:rPr>
          <w:sz w:val="24"/>
          <w:lang w:val="hr-HR"/>
        </w:rPr>
        <w:t>Urbroj: 2178/16-01-19-</w:t>
      </w:r>
      <w:r w:rsidR="00F421AB">
        <w:rPr>
          <w:sz w:val="24"/>
          <w:lang w:val="hr-HR"/>
        </w:rPr>
        <w:t>4</w:t>
      </w:r>
      <w:bookmarkStart w:id="0" w:name="_GoBack"/>
      <w:bookmarkEnd w:id="0"/>
    </w:p>
    <w:p w:rsidR="00316D94" w:rsidRDefault="00316D94" w:rsidP="00316D94">
      <w:pPr>
        <w:rPr>
          <w:sz w:val="24"/>
          <w:lang w:val="hr-HR"/>
        </w:rPr>
      </w:pPr>
      <w:r>
        <w:rPr>
          <w:sz w:val="24"/>
          <w:lang w:val="hr-HR"/>
        </w:rPr>
        <w:t>Cernik, 08.04.2019.godine</w:t>
      </w:r>
    </w:p>
    <w:p w:rsidR="00316D94" w:rsidRDefault="00316D94" w:rsidP="00316D94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</w:t>
      </w:r>
    </w:p>
    <w:p w:rsidR="00316D94" w:rsidRDefault="00316D94" w:rsidP="00316D94">
      <w:pPr>
        <w:rPr>
          <w:sz w:val="24"/>
          <w:lang w:val="hr-HR"/>
        </w:rPr>
      </w:pPr>
      <w:r>
        <w:rPr>
          <w:sz w:val="24"/>
          <w:lang w:val="hr-HR"/>
        </w:rPr>
        <w:t xml:space="preserve">Temeljem članka 125.  Zakona o odgoju i obrazovanju u osnovnoj i  srednjoj školi (NN br. 87/08.,86/09.,92/10.,105/10., 90/11., 16/12. , 86/12.,  94/13., 152/14., 7/17. i 68/18.) ravnateljica Osnovne škole „Matija Gubec“ Cernik donosi </w:t>
      </w:r>
    </w:p>
    <w:p w:rsidR="00316D94" w:rsidRDefault="00316D94" w:rsidP="00316D94">
      <w:pPr>
        <w:pStyle w:val="Naslov1"/>
      </w:pPr>
    </w:p>
    <w:p w:rsidR="00316D94" w:rsidRDefault="00316D94" w:rsidP="00F31C4C">
      <w:pPr>
        <w:jc w:val="center"/>
        <w:rPr>
          <w:sz w:val="24"/>
          <w:lang w:val="hr-HR"/>
        </w:rPr>
      </w:pPr>
    </w:p>
    <w:p w:rsidR="00F31C4C" w:rsidRPr="00F31C4C" w:rsidRDefault="00F31C4C" w:rsidP="00F31C4C">
      <w:pPr>
        <w:jc w:val="center"/>
        <w:rPr>
          <w:b/>
          <w:sz w:val="24"/>
          <w:lang w:val="hr-HR"/>
        </w:rPr>
      </w:pPr>
      <w:r w:rsidRPr="00F31C4C">
        <w:rPr>
          <w:b/>
          <w:sz w:val="24"/>
          <w:lang w:val="hr-HR"/>
        </w:rPr>
        <w:t>O  D  L  U  K  U</w:t>
      </w:r>
    </w:p>
    <w:p w:rsidR="00316D94" w:rsidRDefault="00316D94" w:rsidP="00316D94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 NEIZBORU KANDIDATA PO NATJEČAJU ZA RADNO MJESTO</w:t>
      </w:r>
    </w:p>
    <w:p w:rsidR="00316D94" w:rsidRDefault="00316D94" w:rsidP="00316D94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UČITELJA KEMIJE</w:t>
      </w:r>
    </w:p>
    <w:p w:rsidR="00316D94" w:rsidRDefault="00316D94" w:rsidP="00316D94">
      <w:pPr>
        <w:jc w:val="center"/>
        <w:rPr>
          <w:b/>
          <w:sz w:val="24"/>
          <w:lang w:val="hr-HR"/>
        </w:rPr>
      </w:pPr>
    </w:p>
    <w:p w:rsidR="00316D94" w:rsidRDefault="00316D94" w:rsidP="00316D94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</w:t>
      </w:r>
    </w:p>
    <w:p w:rsidR="00316D94" w:rsidRDefault="00316D94" w:rsidP="00316D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I.</w:t>
      </w:r>
    </w:p>
    <w:p w:rsidR="00316D94" w:rsidRDefault="00316D94" w:rsidP="00316D94">
      <w:pPr>
        <w:rPr>
          <w:sz w:val="24"/>
          <w:lang w:val="hr-HR"/>
        </w:rPr>
      </w:pPr>
    </w:p>
    <w:p w:rsidR="00F31C4C" w:rsidRDefault="00316D94" w:rsidP="00316D94">
      <w:pPr>
        <w:rPr>
          <w:sz w:val="24"/>
          <w:szCs w:val="24"/>
          <w:lang w:val="hr-HR"/>
        </w:rPr>
      </w:pPr>
      <w:r w:rsidRPr="00F31C4C">
        <w:rPr>
          <w:sz w:val="24"/>
          <w:szCs w:val="24"/>
          <w:lang w:val="hr-HR"/>
        </w:rPr>
        <w:t xml:space="preserve">Nakon provedenog natječaja za zasnivanje radnog odnosa na radnom mjestu učitelja kemije, na određeno vrijeme, nepuno radno vrijeme, ravnateljica </w:t>
      </w:r>
      <w:r w:rsidR="004C51F9">
        <w:rPr>
          <w:sz w:val="24"/>
          <w:szCs w:val="24"/>
          <w:lang w:val="hr-HR"/>
        </w:rPr>
        <w:t xml:space="preserve">škole </w:t>
      </w:r>
      <w:r w:rsidRPr="00F31C4C">
        <w:rPr>
          <w:sz w:val="24"/>
          <w:szCs w:val="24"/>
          <w:lang w:val="hr-HR"/>
        </w:rPr>
        <w:t>donosi Odluku o neizboru kandidata</w:t>
      </w:r>
      <w:r w:rsidR="00F31C4C">
        <w:rPr>
          <w:sz w:val="24"/>
          <w:szCs w:val="24"/>
          <w:lang w:val="hr-HR"/>
        </w:rPr>
        <w:t>.</w:t>
      </w:r>
    </w:p>
    <w:p w:rsidR="00316D94" w:rsidRPr="00F31C4C" w:rsidRDefault="00316D94" w:rsidP="00316D94">
      <w:pPr>
        <w:rPr>
          <w:sz w:val="24"/>
          <w:szCs w:val="24"/>
          <w:lang w:val="hr-HR"/>
        </w:rPr>
      </w:pPr>
      <w:r w:rsidRPr="00F31C4C">
        <w:rPr>
          <w:sz w:val="24"/>
          <w:szCs w:val="24"/>
          <w:lang w:val="hr-HR"/>
        </w:rPr>
        <w:t xml:space="preserve">                                            </w:t>
      </w:r>
    </w:p>
    <w:p w:rsidR="00316D94" w:rsidRDefault="00316D94" w:rsidP="00316D94">
      <w:pPr>
        <w:pStyle w:val="Naslov1"/>
        <w:rPr>
          <w:b/>
        </w:rPr>
      </w:pPr>
      <w:r>
        <w:t xml:space="preserve">                                                                   </w:t>
      </w:r>
      <w:r>
        <w:rPr>
          <w:b/>
        </w:rPr>
        <w:t>II.</w:t>
      </w:r>
    </w:p>
    <w:p w:rsidR="00316D94" w:rsidRDefault="00316D94" w:rsidP="00316D9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bit će objavljena na mrežnoj stranici i oglasnoj ploči Škole</w:t>
      </w:r>
      <w:r w:rsidR="00F31C4C">
        <w:rPr>
          <w:sz w:val="24"/>
          <w:szCs w:val="24"/>
          <w:lang w:val="hr-HR"/>
        </w:rPr>
        <w:t>.</w:t>
      </w:r>
    </w:p>
    <w:p w:rsidR="00316D94" w:rsidRDefault="00316D94" w:rsidP="00316D94">
      <w:pPr>
        <w:rPr>
          <w:sz w:val="24"/>
          <w:szCs w:val="24"/>
          <w:lang w:val="hr-HR"/>
        </w:rPr>
      </w:pPr>
    </w:p>
    <w:p w:rsidR="00316D94" w:rsidRDefault="00316D94" w:rsidP="00316D94">
      <w:pPr>
        <w:pStyle w:val="Naslov1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III.</w:t>
      </w:r>
    </w:p>
    <w:p w:rsidR="00316D94" w:rsidRDefault="00316D94" w:rsidP="00316D94">
      <w:pPr>
        <w:rPr>
          <w:lang w:val="hr-HR"/>
        </w:rPr>
      </w:pPr>
    </w:p>
    <w:p w:rsidR="00316D94" w:rsidRDefault="00316D94" w:rsidP="00316D9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danom donošenja.</w:t>
      </w:r>
    </w:p>
    <w:p w:rsidR="00316D94" w:rsidRDefault="00316D94" w:rsidP="00316D94">
      <w:pPr>
        <w:rPr>
          <w:sz w:val="24"/>
          <w:szCs w:val="24"/>
          <w:lang w:val="hr-HR"/>
        </w:rPr>
      </w:pPr>
    </w:p>
    <w:p w:rsidR="00F31C4C" w:rsidRDefault="00316D94" w:rsidP="00316D94">
      <w:pPr>
        <w:pStyle w:val="Naslov1"/>
        <w:rPr>
          <w:szCs w:val="24"/>
        </w:rPr>
      </w:pPr>
      <w:r w:rsidRPr="00F31C4C">
        <w:rPr>
          <w:b/>
          <w:szCs w:val="24"/>
        </w:rPr>
        <w:t>Obrazloženje</w:t>
      </w:r>
      <w:r>
        <w:rPr>
          <w:szCs w:val="24"/>
        </w:rPr>
        <w:t xml:space="preserve">: </w:t>
      </w:r>
      <w:r w:rsidR="00F31C4C">
        <w:rPr>
          <w:szCs w:val="24"/>
        </w:rPr>
        <w:t>Osnovna škola „Matija Gubec“ Cernik objavila je 21. ožujka 2019. godine natječaj za radno mjesto učitelja kemije, na određeno vrijeme, nepuno radno vrijeme – 16 sati tjedno.</w:t>
      </w:r>
    </w:p>
    <w:p w:rsidR="00316D94" w:rsidRDefault="00F31C4C" w:rsidP="00316D94">
      <w:pPr>
        <w:pStyle w:val="Naslov1"/>
      </w:pPr>
      <w:r>
        <w:rPr>
          <w:szCs w:val="24"/>
        </w:rPr>
        <w:t xml:space="preserve">Budući da je učitelj kemije, za čije </w:t>
      </w:r>
      <w:r w:rsidR="004C51F9">
        <w:rPr>
          <w:szCs w:val="24"/>
        </w:rPr>
        <w:t>je</w:t>
      </w:r>
      <w:r>
        <w:rPr>
          <w:szCs w:val="24"/>
        </w:rPr>
        <w:t xml:space="preserve"> radno mjesto objav</w:t>
      </w:r>
      <w:r w:rsidR="004C51F9">
        <w:rPr>
          <w:szCs w:val="24"/>
        </w:rPr>
        <w:t>ljen</w:t>
      </w:r>
      <w:r>
        <w:rPr>
          <w:szCs w:val="24"/>
        </w:rPr>
        <w:t xml:space="preserve"> natječaj, nakon isteka natječajnog roka </w:t>
      </w:r>
      <w:r w:rsidR="004C51F9">
        <w:rPr>
          <w:szCs w:val="24"/>
        </w:rPr>
        <w:t xml:space="preserve">obavijestio školu o </w:t>
      </w:r>
      <w:r>
        <w:rPr>
          <w:szCs w:val="24"/>
        </w:rPr>
        <w:t>povrat</w:t>
      </w:r>
      <w:r w:rsidR="004C51F9">
        <w:rPr>
          <w:szCs w:val="24"/>
        </w:rPr>
        <w:t>ku</w:t>
      </w:r>
      <w:r>
        <w:rPr>
          <w:szCs w:val="24"/>
        </w:rPr>
        <w:t xml:space="preserve"> na </w:t>
      </w:r>
      <w:r w:rsidR="004C51F9">
        <w:rPr>
          <w:szCs w:val="24"/>
        </w:rPr>
        <w:t>rad</w:t>
      </w:r>
      <w:r>
        <w:rPr>
          <w:szCs w:val="24"/>
        </w:rPr>
        <w:t xml:space="preserve">, ravnateljica škole donijela je </w:t>
      </w:r>
      <w:r w:rsidR="004C51F9">
        <w:rPr>
          <w:szCs w:val="24"/>
        </w:rPr>
        <w:t>O</w:t>
      </w:r>
      <w:r>
        <w:rPr>
          <w:szCs w:val="24"/>
        </w:rPr>
        <w:t>dluku o neizboru kandidata</w:t>
      </w:r>
      <w:r w:rsidR="004C51F9">
        <w:rPr>
          <w:szCs w:val="24"/>
        </w:rPr>
        <w:t xml:space="preserve"> po natječaju</w:t>
      </w:r>
      <w:r>
        <w:rPr>
          <w:szCs w:val="24"/>
        </w:rPr>
        <w:t>.</w:t>
      </w:r>
    </w:p>
    <w:p w:rsidR="00316D94" w:rsidRDefault="00316D94" w:rsidP="00316D94">
      <w:pPr>
        <w:pStyle w:val="Uvuenotijeloteksta"/>
      </w:pPr>
      <w:r>
        <w:t xml:space="preserve">                                                                </w:t>
      </w:r>
    </w:p>
    <w:p w:rsidR="00316D94" w:rsidRDefault="00316D94" w:rsidP="00316D94">
      <w:pPr>
        <w:pStyle w:val="Uvuenotijeloteksta"/>
      </w:pPr>
    </w:p>
    <w:p w:rsidR="00316D94" w:rsidRDefault="00316D94" w:rsidP="00316D94">
      <w:pPr>
        <w:pStyle w:val="Uvuenotijeloteksta"/>
      </w:pPr>
    </w:p>
    <w:p w:rsidR="00316D94" w:rsidRDefault="00316D94" w:rsidP="00316D94">
      <w:pPr>
        <w:pStyle w:val="Uvuenotijeloteksta"/>
      </w:pPr>
      <w:r>
        <w:t xml:space="preserve">                                                                 RAVNATELJ</w:t>
      </w:r>
      <w:r w:rsidR="00F64192">
        <w:t>ICA</w:t>
      </w:r>
      <w:r>
        <w:t>:</w:t>
      </w:r>
    </w:p>
    <w:p w:rsidR="00316D94" w:rsidRDefault="00F64192" w:rsidP="00316D94">
      <w:pPr>
        <w:pStyle w:val="Uvuenotijelotekst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Reza Benković</w:t>
      </w:r>
    </w:p>
    <w:p w:rsidR="00316D94" w:rsidRDefault="00316D94" w:rsidP="00316D94">
      <w:pPr>
        <w:pStyle w:val="Naslov1"/>
        <w:jc w:val="both"/>
        <w:rPr>
          <w:rFonts w:ascii="Tahoma" w:hAnsi="Tahoma" w:cs="Tahoma"/>
          <w:sz w:val="22"/>
          <w:szCs w:val="22"/>
        </w:rPr>
      </w:pPr>
    </w:p>
    <w:p w:rsidR="00316D94" w:rsidRDefault="00316D94" w:rsidP="00316D94">
      <w:pPr>
        <w:pStyle w:val="Naslov1"/>
        <w:jc w:val="both"/>
        <w:rPr>
          <w:rFonts w:ascii="Tahoma" w:hAnsi="Tahoma" w:cs="Tahoma"/>
          <w:sz w:val="22"/>
          <w:szCs w:val="22"/>
        </w:rPr>
      </w:pPr>
    </w:p>
    <w:p w:rsidR="00316D94" w:rsidRDefault="00316D94" w:rsidP="00316D94">
      <w:pPr>
        <w:pStyle w:val="Naslov1"/>
        <w:jc w:val="both"/>
        <w:rPr>
          <w:rFonts w:ascii="Tahoma" w:hAnsi="Tahoma" w:cs="Tahoma"/>
          <w:sz w:val="22"/>
          <w:szCs w:val="22"/>
        </w:rPr>
      </w:pPr>
    </w:p>
    <w:p w:rsidR="00F64F30" w:rsidRDefault="00F64F30"/>
    <w:sectPr w:rsidR="00F6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94"/>
    <w:rsid w:val="00177B81"/>
    <w:rsid w:val="00316D94"/>
    <w:rsid w:val="004C51F9"/>
    <w:rsid w:val="00F31C4C"/>
    <w:rsid w:val="00F421AB"/>
    <w:rsid w:val="00F64192"/>
    <w:rsid w:val="00F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71DB-BA6B-47B8-9C4E-F4D0C38D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16D94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316D94"/>
    <w:pPr>
      <w:keepNext/>
      <w:outlineLvl w:val="1"/>
    </w:pPr>
    <w:rPr>
      <w:b/>
      <w:sz w:val="24"/>
      <w:u w:val="single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16D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16D94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316D94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316D94"/>
    <w:rPr>
      <w:rFonts w:ascii="Cambria" w:eastAsia="Times New Roman" w:hAnsi="Cambria" w:cs="Times New Roman"/>
      <w:b/>
      <w:bCs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nhideWhenUsed/>
    <w:rsid w:val="00316D94"/>
    <w:pPr>
      <w:ind w:firstLine="1298"/>
    </w:pPr>
    <w:rPr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316D9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41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19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cp:lastPrinted>2019-04-09T07:47:00Z</cp:lastPrinted>
  <dcterms:created xsi:type="dcterms:W3CDTF">2019-04-05T07:56:00Z</dcterms:created>
  <dcterms:modified xsi:type="dcterms:W3CDTF">2019-04-09T07:54:00Z</dcterms:modified>
</cp:coreProperties>
</file>