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20" w:rsidRPr="00C93DF7" w:rsidRDefault="00044920" w:rsidP="0004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044920" w:rsidRPr="00C93DF7" w:rsidRDefault="00044920" w:rsidP="0004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BRODSKO-POSAVSKA ŽUPANIJA</w:t>
      </w:r>
    </w:p>
    <w:p w:rsidR="00044920" w:rsidRPr="00C93DF7" w:rsidRDefault="00044920" w:rsidP="0004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OŠ «MATIJA GUBEC» CERNIK</w:t>
      </w:r>
    </w:p>
    <w:p w:rsidR="00044920" w:rsidRPr="00C93DF7" w:rsidRDefault="00044920" w:rsidP="0004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9165A3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bookmarkStart w:id="0" w:name="_GoBack"/>
      <w:bookmarkEnd w:id="0"/>
    </w:p>
    <w:p w:rsidR="00044920" w:rsidRPr="00C93DF7" w:rsidRDefault="00044920" w:rsidP="0004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Ur.broj: 2178/16-01-1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044920" w:rsidRPr="00C93DF7" w:rsidRDefault="00044920" w:rsidP="0004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Cernik, 04.03.2019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44920" w:rsidRPr="00C93DF7" w:rsidRDefault="00044920" w:rsidP="0004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4920" w:rsidRPr="00C93DF7" w:rsidRDefault="00044920" w:rsidP="0004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4920" w:rsidRPr="00C93DF7" w:rsidRDefault="00044920" w:rsidP="0004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107. Zakona o odgoju i obrazovanju u osnovnoj i srednjoj školi (NN br. 87/08., 86/09., 92/10., 105/10.,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90/11., 16/12., 86/12., 94/13.,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152/14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7/17. i 68/18.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Osnovna škola «Matija Gubec» Cernik raspisuje </w:t>
      </w:r>
    </w:p>
    <w:p w:rsidR="00044920" w:rsidRPr="00C93DF7" w:rsidRDefault="00044920" w:rsidP="0004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4920" w:rsidRPr="00C93DF7" w:rsidRDefault="00044920" w:rsidP="000449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 A T J E Č A J </w:t>
      </w:r>
    </w:p>
    <w:p w:rsidR="00044920" w:rsidRPr="00C93DF7" w:rsidRDefault="00044920" w:rsidP="00044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popunu radn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ih</w:t>
      </w:r>
      <w:r w:rsidRPr="00C93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mjesta</w:t>
      </w:r>
    </w:p>
    <w:p w:rsidR="00044920" w:rsidRPr="00C93DF7" w:rsidRDefault="00044920" w:rsidP="00044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44920" w:rsidRPr="00C93DF7" w:rsidRDefault="00044920" w:rsidP="00044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44920" w:rsidRPr="00C93DF7" w:rsidRDefault="00044920" w:rsidP="00044920">
      <w:pPr>
        <w:spacing w:after="0" w:line="240" w:lineRule="auto"/>
        <w:ind w:left="2844" w:firstLine="69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4920" w:rsidRDefault="00044920" w:rsidP="0004492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UČITELJA RAZREDNE NASTAVE</w:t>
      </w:r>
      <w:r w:rsidRPr="00C85B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85B10">
        <w:rPr>
          <w:rFonts w:ascii="Times New Roman" w:eastAsia="Times New Roman" w:hAnsi="Times New Roman" w:cs="Times New Roman"/>
          <w:sz w:val="24"/>
          <w:szCs w:val="24"/>
          <w:lang w:eastAsia="hr-HR"/>
        </w:rPr>
        <w:t>– 1 izvršitelj, na određeno vrijeme, puno radno vrijeme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44920" w:rsidRPr="00C85B10" w:rsidRDefault="00044920" w:rsidP="0004492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5B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044920" w:rsidRPr="00C93DF7" w:rsidRDefault="00044920" w:rsidP="0004492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UVJETI: prema Zakonu o odgoju  i obrazovanju u osnovnoj i srednjoj školi i Pravilniku o </w:t>
      </w:r>
      <w:r w:rsidR="00B30B2F"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odgovarajućoj vrsti obrazovanja učitelja i stručnih suradnika u osnovnoj školi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44920" w:rsidRDefault="00044920" w:rsidP="0004492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natječaj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 trebaju priložiti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životopis, domovnicu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dokaz o stečenoj stručnoj spremi,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uvjerenje o nekažnjavanju (ne starije od 6 mjeseci)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potvrdu o evidentiranom radnom stažu iz HZMO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44920" w:rsidRDefault="00044920" w:rsidP="0004492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Navedenu dokumentaciju dostaviti 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u neovjerenoj preslici.</w:t>
      </w:r>
    </w:p>
    <w:p w:rsidR="00044920" w:rsidRPr="00C93DF7" w:rsidRDefault="00044920" w:rsidP="0004492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 natječaj se mogu javiti osobe oba spola.</w:t>
      </w:r>
    </w:p>
    <w:p w:rsidR="00044920" w:rsidRDefault="00044920" w:rsidP="0004492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ostvaruju prednost pri zapošljavanju prema posebnim propisima dužni su se pozvati na to pravo i priložiti dokaze o istom.</w:t>
      </w:r>
    </w:p>
    <w:p w:rsidR="00044920" w:rsidRPr="00C93DF7" w:rsidRDefault="00044920" w:rsidP="0004492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se pozivaju na prednost prilikom zapošljavanja temeljem članka 102. stavak 1.- 3. Zakona o hrvatskim braniteljima iz Domovinskog rata  i članovima njihovih obitelji (NN 121./2017.) trebaju  dostaviti dokaze sukladno članku 103. stavku 1. Zakona o hrvatskim braniteljima iz Domovinskog rada i članovima njihovih obitelji koji su navedeni na poveznici Ministarstva hrvatskih branitelja: </w:t>
      </w:r>
      <w:r w:rsidRPr="00F21E16">
        <w:rPr>
          <w:rFonts w:ascii="Times New Roman" w:eastAsia="Times New Roman" w:hAnsi="Times New Roman" w:cs="Times New Roman"/>
          <w:sz w:val="24"/>
          <w:szCs w:val="24"/>
          <w:lang w:eastAsia="hr-HR"/>
        </w:rPr>
        <w:t>https://branitelji.gov.hr/zaposljavanje-843/843</w:t>
      </w:r>
    </w:p>
    <w:p w:rsidR="00044920" w:rsidRPr="00C93DF7" w:rsidRDefault="00044920" w:rsidP="0004492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 je osam dana od dana objave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natječaja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44920" w:rsidRPr="00C93DF7" w:rsidRDefault="00044920" w:rsidP="0004492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slati na adresu: OŠ «Matija Gubec» Cernik, Školska 20, 35404 Cernik.</w:t>
      </w:r>
    </w:p>
    <w:p w:rsidR="00044920" w:rsidRPr="00C93DF7" w:rsidRDefault="00044920" w:rsidP="0004492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natječaja bit će objavljeni na web stranici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www.os-mgubec-cernik.skole.hr</w:t>
      </w:r>
    </w:p>
    <w:p w:rsidR="00044920" w:rsidRPr="00C93DF7" w:rsidRDefault="00044920" w:rsidP="0004492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4920" w:rsidRPr="00C93DF7" w:rsidRDefault="00044920" w:rsidP="0004492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4920" w:rsidRPr="00C93DF7" w:rsidRDefault="00044920" w:rsidP="0004492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4920" w:rsidRPr="00C93DF7" w:rsidRDefault="00044920" w:rsidP="0004492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Ravnateljica:</w:t>
      </w:r>
    </w:p>
    <w:p w:rsidR="00044920" w:rsidRDefault="00044920" w:rsidP="00044920">
      <w:pPr>
        <w:spacing w:after="0" w:line="240" w:lineRule="auto"/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Reza Benković</w:t>
      </w:r>
    </w:p>
    <w:p w:rsidR="00044920" w:rsidRDefault="00044920" w:rsidP="00044920"/>
    <w:p w:rsidR="00193D0D" w:rsidRDefault="00193D0D"/>
    <w:sectPr w:rsidR="0019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725B"/>
    <w:multiLevelType w:val="hybridMultilevel"/>
    <w:tmpl w:val="D0341390"/>
    <w:lvl w:ilvl="0" w:tplc="608C6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20"/>
    <w:rsid w:val="00044920"/>
    <w:rsid w:val="00193D0D"/>
    <w:rsid w:val="009165A3"/>
    <w:rsid w:val="00B3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190CB-6521-462E-82FF-2FF3CEF0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9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30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0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5</cp:revision>
  <cp:lastPrinted>2019-03-04T11:59:00Z</cp:lastPrinted>
  <dcterms:created xsi:type="dcterms:W3CDTF">2019-03-01T12:32:00Z</dcterms:created>
  <dcterms:modified xsi:type="dcterms:W3CDTF">2019-03-04T12:08:00Z</dcterms:modified>
</cp:coreProperties>
</file>