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3D" w:rsidRPr="006C733D" w:rsidRDefault="00402BBE" w:rsidP="006C733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 xml:space="preserve"> </w:t>
      </w:r>
      <w:r w:rsidR="00227CD8" w:rsidRPr="006C733D">
        <w:rPr>
          <w:rFonts w:ascii="Calibri" w:hAnsi="Calibri" w:cs="Calibri"/>
          <w:b/>
          <w:sz w:val="32"/>
          <w:szCs w:val="32"/>
        </w:rPr>
        <w:t>OKVIRNI VREMENIK PISANIH PROVJERA</w:t>
      </w:r>
      <w:r w:rsidR="001D77C5">
        <w:rPr>
          <w:rFonts w:ascii="Calibri" w:hAnsi="Calibri" w:cs="Calibri"/>
          <w:b/>
          <w:sz w:val="32"/>
          <w:szCs w:val="32"/>
        </w:rPr>
        <w:t xml:space="preserve">  2018./2019</w:t>
      </w:r>
      <w:r w:rsidR="006C733D" w:rsidRPr="006C733D">
        <w:rPr>
          <w:rFonts w:ascii="Calibri" w:hAnsi="Calibri" w:cs="Calibri"/>
          <w:b/>
          <w:sz w:val="32"/>
          <w:szCs w:val="32"/>
        </w:rPr>
        <w:t>.</w:t>
      </w:r>
    </w:p>
    <w:p w:rsidR="006C733D" w:rsidRDefault="006C733D" w:rsidP="00D763C2">
      <w:pPr>
        <w:spacing w:line="276" w:lineRule="auto"/>
        <w:jc w:val="both"/>
        <w:rPr>
          <w:rFonts w:ascii="Calibri" w:hAnsi="Calibri" w:cs="Calibri"/>
          <w:b/>
          <w:color w:val="548DD4"/>
          <w:sz w:val="32"/>
          <w:szCs w:val="32"/>
        </w:rPr>
      </w:pPr>
      <w:r>
        <w:rPr>
          <w:rFonts w:ascii="Calibri" w:hAnsi="Calibri" w:cs="Calibri"/>
          <w:b/>
          <w:color w:val="548DD4"/>
          <w:sz w:val="32"/>
          <w:szCs w:val="32"/>
        </w:rPr>
        <w:t xml:space="preserve">                                                    </w:t>
      </w:r>
      <w:r w:rsidR="00D763C2">
        <w:rPr>
          <w:rFonts w:ascii="Calibri" w:hAnsi="Calibri" w:cs="Calibri"/>
          <w:b/>
          <w:color w:val="548DD4"/>
          <w:sz w:val="32"/>
          <w:szCs w:val="32"/>
        </w:rPr>
        <w:t xml:space="preserve">                              </w:t>
      </w:r>
      <w:r w:rsidR="001D77C5">
        <w:rPr>
          <w:rFonts w:ascii="Calibri" w:hAnsi="Calibri" w:cs="Calibri"/>
          <w:b/>
          <w:color w:val="548DD4"/>
          <w:sz w:val="32"/>
          <w:szCs w:val="32"/>
        </w:rPr>
        <w:t>2</w:t>
      </w:r>
      <w:r w:rsidR="00227CD8" w:rsidRPr="006C733D">
        <w:rPr>
          <w:rFonts w:ascii="Calibri" w:hAnsi="Calibri" w:cs="Calibri"/>
          <w:b/>
          <w:color w:val="548DD4"/>
          <w:sz w:val="32"/>
          <w:szCs w:val="32"/>
        </w:rPr>
        <w:t>.RAZRE</w:t>
      </w:r>
      <w:r>
        <w:rPr>
          <w:rFonts w:ascii="Calibri" w:hAnsi="Calibri" w:cs="Calibri"/>
          <w:b/>
          <w:color w:val="548DD4"/>
          <w:sz w:val="32"/>
          <w:szCs w:val="32"/>
        </w:rPr>
        <w:t>D</w:t>
      </w:r>
      <w:r w:rsidR="00D763C2">
        <w:rPr>
          <w:rFonts w:ascii="Calibri" w:hAnsi="Calibri" w:cs="Calibri"/>
          <w:b/>
          <w:color w:val="548DD4"/>
          <w:sz w:val="32"/>
          <w:szCs w:val="32"/>
        </w:rPr>
        <w:t xml:space="preserve"> – </w:t>
      </w:r>
      <w:r w:rsidR="00D763C2" w:rsidRPr="00D763C2">
        <w:rPr>
          <w:rFonts w:ascii="Calibri" w:hAnsi="Calibri" w:cs="Calibri"/>
          <w:sz w:val="32"/>
          <w:szCs w:val="32"/>
        </w:rPr>
        <w:t>Karmela Marić</w:t>
      </w:r>
    </w:p>
    <w:p w:rsidR="006C733D" w:rsidRPr="006C733D" w:rsidRDefault="0000346C" w:rsidP="006C733D">
      <w:pPr>
        <w:spacing w:line="276" w:lineRule="auto"/>
        <w:rPr>
          <w:rFonts w:ascii="Calibri" w:hAnsi="Calibri" w:cs="Calibri"/>
          <w:b/>
          <w:color w:val="548DD4"/>
          <w:sz w:val="32"/>
          <w:szCs w:val="32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2</w:t>
      </w:r>
      <w:r w:rsidR="006C733D" w:rsidRPr="006C733D">
        <w:rPr>
          <w:rFonts w:ascii="Calibri" w:hAnsi="Calibri" w:cs="Calibri"/>
          <w:b/>
          <w:color w:val="000000"/>
          <w:sz w:val="28"/>
          <w:szCs w:val="28"/>
        </w:rPr>
        <w:t>. polugodište</w:t>
      </w:r>
    </w:p>
    <w:tbl>
      <w:tblPr>
        <w:tblStyle w:val="Reetkatablice"/>
        <w:tblpPr w:leftFromText="180" w:rightFromText="180" w:vertAnchor="text" w:horzAnchor="margin" w:tblpY="69"/>
        <w:tblW w:w="13941" w:type="dxa"/>
        <w:tblLayout w:type="fixed"/>
        <w:tblLook w:val="01E0" w:firstRow="1" w:lastRow="1" w:firstColumn="1" w:lastColumn="1" w:noHBand="0" w:noVBand="0"/>
      </w:tblPr>
      <w:tblGrid>
        <w:gridCol w:w="1782"/>
        <w:gridCol w:w="4422"/>
        <w:gridCol w:w="2579"/>
        <w:gridCol w:w="2579"/>
        <w:gridCol w:w="2579"/>
      </w:tblGrid>
      <w:tr w:rsidR="0000346C" w:rsidRPr="00227CD8" w:rsidTr="0000346C">
        <w:trPr>
          <w:trHeight w:val="990"/>
        </w:trPr>
        <w:tc>
          <w:tcPr>
            <w:tcW w:w="1782" w:type="dxa"/>
            <w:vAlign w:val="center"/>
          </w:tcPr>
          <w:p w:rsidR="0000346C" w:rsidRPr="005E62E0" w:rsidRDefault="0000346C" w:rsidP="0000346C">
            <w:pPr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D99594" w:themeFill="accent2" w:themeFillTint="99"/>
            <w:vAlign w:val="center"/>
          </w:tcPr>
          <w:p w:rsidR="0000346C" w:rsidRPr="005E62E0" w:rsidRDefault="0000346C" w:rsidP="000034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E62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HRVATSKI JEZIK</w:t>
            </w:r>
          </w:p>
        </w:tc>
        <w:tc>
          <w:tcPr>
            <w:tcW w:w="2579" w:type="dxa"/>
            <w:shd w:val="clear" w:color="auto" w:fill="D99594" w:themeFill="accent2" w:themeFillTint="99"/>
            <w:vAlign w:val="center"/>
          </w:tcPr>
          <w:p w:rsidR="0000346C" w:rsidRPr="005E62E0" w:rsidRDefault="0000346C" w:rsidP="000034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E62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MATEMATIKA</w:t>
            </w:r>
          </w:p>
        </w:tc>
        <w:tc>
          <w:tcPr>
            <w:tcW w:w="2579" w:type="dxa"/>
            <w:shd w:val="clear" w:color="auto" w:fill="D99594" w:themeFill="accent2" w:themeFillTint="99"/>
            <w:vAlign w:val="center"/>
          </w:tcPr>
          <w:p w:rsidR="0000346C" w:rsidRPr="005E62E0" w:rsidRDefault="0000346C" w:rsidP="000034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E62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PRIRODA I DRUŠTVO</w:t>
            </w:r>
          </w:p>
        </w:tc>
        <w:tc>
          <w:tcPr>
            <w:tcW w:w="2579" w:type="dxa"/>
            <w:shd w:val="clear" w:color="auto" w:fill="D99594" w:themeFill="accent2" w:themeFillTint="99"/>
            <w:vAlign w:val="center"/>
          </w:tcPr>
          <w:p w:rsidR="0000346C" w:rsidRPr="005E62E0" w:rsidRDefault="0000346C" w:rsidP="000034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E62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ENGLESKI JEZIK</w:t>
            </w:r>
          </w:p>
        </w:tc>
      </w:tr>
      <w:tr w:rsidR="0000346C" w:rsidRPr="00227CD8" w:rsidTr="0010038B">
        <w:trPr>
          <w:trHeight w:val="1132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00346C" w:rsidRPr="00C6162C" w:rsidRDefault="0000346C" w:rsidP="000034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SIJEČANJ</w:t>
            </w:r>
          </w:p>
        </w:tc>
        <w:tc>
          <w:tcPr>
            <w:tcW w:w="4422" w:type="dxa"/>
            <w:vAlign w:val="center"/>
          </w:tcPr>
          <w:p w:rsidR="0000346C" w:rsidRPr="005E62E0" w:rsidRDefault="0000346C" w:rsidP="0000346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0346C" w:rsidRPr="00F87EF8" w:rsidRDefault="0000346C" w:rsidP="0010038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87EF8">
              <w:rPr>
                <w:rFonts w:ascii="Calibri" w:hAnsi="Calibri" w:cs="Calibri"/>
                <w:b/>
              </w:rPr>
              <w:t>Ispit znanja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– </w:t>
            </w:r>
            <w:r w:rsidR="0010038B">
              <w:rPr>
                <w:rFonts w:ascii="Calibri" w:hAnsi="Calibri" w:cs="Calibri"/>
                <w:sz w:val="22"/>
                <w:szCs w:val="22"/>
              </w:rPr>
              <w:t>Dužina; Stranice kvadrata, pravokutnika, trokuta</w:t>
            </w:r>
          </w:p>
          <w:p w:rsidR="0000346C" w:rsidRPr="000F1F6B" w:rsidRDefault="0000346C" w:rsidP="0010038B">
            <w:pPr>
              <w:jc w:val="center"/>
              <w:rPr>
                <w:rFonts w:ascii="Calibri" w:hAnsi="Calibri" w:cs="Calibri"/>
                <w:b/>
              </w:rPr>
            </w:pPr>
            <w:r w:rsidRPr="00F87EF8">
              <w:rPr>
                <w:rFonts w:ascii="Calibri" w:hAnsi="Calibri" w:cs="Calibri"/>
                <w:b/>
              </w:rPr>
              <w:t>(</w:t>
            </w:r>
            <w:r w:rsidR="0010038B"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/>
              </w:rPr>
              <w:t>.1</w:t>
            </w:r>
            <w:r w:rsidRPr="00F87EF8">
              <w:rPr>
                <w:rFonts w:ascii="Calibri" w:hAnsi="Calibri" w:cs="Calibri"/>
                <w:b/>
              </w:rPr>
              <w:t>.)</w:t>
            </w:r>
          </w:p>
        </w:tc>
        <w:tc>
          <w:tcPr>
            <w:tcW w:w="2579" w:type="dxa"/>
          </w:tcPr>
          <w:p w:rsidR="001D77C5" w:rsidRDefault="0000346C" w:rsidP="0010038B">
            <w:pPr>
              <w:jc w:val="center"/>
              <w:rPr>
                <w:rFonts w:ascii="Calibri" w:hAnsi="Calibri" w:cs="Calibri"/>
                <w:b/>
              </w:rPr>
            </w:pPr>
            <w:r w:rsidRPr="00F87EF8">
              <w:rPr>
                <w:rFonts w:ascii="Calibri" w:hAnsi="Calibri" w:cs="Calibri"/>
                <w:b/>
              </w:rPr>
              <w:t>Ispit znanja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87EF8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77C5">
              <w:rPr>
                <w:rFonts w:ascii="Calibri" w:hAnsi="Calibri" w:cs="Calibri"/>
                <w:sz w:val="22"/>
                <w:szCs w:val="22"/>
              </w:rPr>
              <w:t>Ura (sat), Mjesec, godina</w:t>
            </w:r>
          </w:p>
          <w:p w:rsidR="0000346C" w:rsidRPr="00C6162C" w:rsidRDefault="001D77C5" w:rsidP="0010038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(15</w:t>
            </w:r>
            <w:r w:rsidR="0000346C">
              <w:rPr>
                <w:rFonts w:ascii="Calibri" w:hAnsi="Calibri" w:cs="Calibri"/>
                <w:b/>
              </w:rPr>
              <w:t>.1.</w:t>
            </w:r>
            <w:r w:rsidR="0000346C" w:rsidRPr="00F87EF8">
              <w:rPr>
                <w:rFonts w:ascii="Calibri" w:hAnsi="Calibri" w:cs="Calibri"/>
                <w:b/>
              </w:rPr>
              <w:t>)</w:t>
            </w:r>
          </w:p>
          <w:p w:rsidR="0000346C" w:rsidRPr="005E62E0" w:rsidRDefault="0000346C" w:rsidP="001003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9" w:type="dxa"/>
          </w:tcPr>
          <w:p w:rsidR="0000346C" w:rsidRPr="005E62E0" w:rsidRDefault="0000346C" w:rsidP="000034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0346C" w:rsidRPr="00227CD8" w:rsidTr="0010038B">
        <w:trPr>
          <w:trHeight w:val="1216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00346C" w:rsidRPr="00C6162C" w:rsidRDefault="0000346C" w:rsidP="000034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VELJAČA</w:t>
            </w:r>
          </w:p>
        </w:tc>
        <w:tc>
          <w:tcPr>
            <w:tcW w:w="4422" w:type="dxa"/>
            <w:vAlign w:val="center"/>
          </w:tcPr>
          <w:p w:rsidR="0000346C" w:rsidRDefault="00FB66A9" w:rsidP="000034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Pisana provjera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</w:rPr>
              <w:t xml:space="preserve">Veliko početno slovo </w:t>
            </w:r>
            <w:r w:rsidRPr="00615CF2">
              <w:rPr>
                <w:b/>
                <w:i/>
              </w:rPr>
              <w:t xml:space="preserve">– </w:t>
            </w:r>
            <w:r w:rsidRPr="00FB66A9">
              <w:rPr>
                <w:rFonts w:asciiTheme="minorHAnsi" w:hAnsiTheme="minorHAnsi"/>
              </w:rPr>
              <w:t>imena naseljenih mjesta, imena ulica i trgova</w:t>
            </w:r>
            <w:r w:rsidRPr="00FB66A9">
              <w:rPr>
                <w:rFonts w:asciiTheme="minorHAnsi" w:hAnsiTheme="minorHAns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</w:t>
            </w:r>
          </w:p>
          <w:p w:rsidR="00FB66A9" w:rsidRPr="00FB66A9" w:rsidRDefault="00FB66A9" w:rsidP="0000346C">
            <w:pPr>
              <w:jc w:val="center"/>
              <w:rPr>
                <w:rFonts w:ascii="Calibri" w:hAnsi="Calibri" w:cs="Calibri"/>
                <w:b/>
              </w:rPr>
            </w:pPr>
            <w:r w:rsidRPr="00FB66A9">
              <w:rPr>
                <w:rFonts w:ascii="Calibri" w:hAnsi="Calibri" w:cs="Calibri"/>
                <w:b/>
              </w:rPr>
              <w:t>(27. 2.)</w:t>
            </w:r>
          </w:p>
        </w:tc>
        <w:tc>
          <w:tcPr>
            <w:tcW w:w="2579" w:type="dxa"/>
            <w:vAlign w:val="center"/>
          </w:tcPr>
          <w:p w:rsidR="0000346C" w:rsidRPr="00F87EF8" w:rsidRDefault="0000346C" w:rsidP="000034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79" w:type="dxa"/>
          </w:tcPr>
          <w:p w:rsidR="0000346C" w:rsidRPr="0010038B" w:rsidRDefault="0000346C" w:rsidP="001003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46C">
              <w:rPr>
                <w:rFonts w:ascii="Calibri" w:hAnsi="Calibri" w:cs="Calibri"/>
                <w:b/>
                <w:sz w:val="22"/>
                <w:szCs w:val="22"/>
              </w:rPr>
              <w:t>Ispit znanja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1D77C5">
              <w:rPr>
                <w:rFonts w:ascii="Calibri" w:hAnsi="Calibri" w:cs="Calibri"/>
                <w:sz w:val="22"/>
                <w:szCs w:val="22"/>
              </w:rPr>
              <w:t>Zima u zavičaju, Dijete, Zdravlje, Prehrana, Zdravstvene ustanove</w:t>
            </w:r>
            <w:r w:rsidR="0010038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00346C">
              <w:rPr>
                <w:rFonts w:ascii="Calibri" w:hAnsi="Calibri" w:cs="Calibri"/>
                <w:b/>
              </w:rPr>
              <w:t>(</w:t>
            </w:r>
            <w:r w:rsidR="001D77C5">
              <w:rPr>
                <w:rFonts w:ascii="Calibri" w:hAnsi="Calibri" w:cs="Calibri"/>
                <w:b/>
              </w:rPr>
              <w:t>26</w:t>
            </w:r>
            <w:r>
              <w:rPr>
                <w:rFonts w:ascii="Calibri" w:hAnsi="Calibri" w:cs="Calibri"/>
                <w:b/>
              </w:rPr>
              <w:t>.2.)</w:t>
            </w:r>
          </w:p>
        </w:tc>
        <w:tc>
          <w:tcPr>
            <w:tcW w:w="2579" w:type="dxa"/>
            <w:vAlign w:val="center"/>
          </w:tcPr>
          <w:p w:rsidR="00D763C2" w:rsidRPr="00D763C2" w:rsidRDefault="00D763C2" w:rsidP="00D763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0346C" w:rsidRPr="00227CD8" w:rsidTr="006A2ABF">
        <w:trPr>
          <w:trHeight w:val="567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00346C" w:rsidRDefault="005F10CD" w:rsidP="000034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OŽUJAK</w:t>
            </w:r>
          </w:p>
        </w:tc>
        <w:tc>
          <w:tcPr>
            <w:tcW w:w="4422" w:type="dxa"/>
            <w:vAlign w:val="center"/>
          </w:tcPr>
          <w:p w:rsidR="00FB66A9" w:rsidRDefault="00FB66A9" w:rsidP="00FB66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Pisana provjera</w:t>
            </w:r>
            <w:r w:rsidRPr="00FB66A9">
              <w:rPr>
                <w:rFonts w:asciiTheme="minorHAnsi" w:hAnsiTheme="minorHAnsi"/>
                <w:b/>
              </w:rPr>
              <w:t xml:space="preserve"> </w:t>
            </w:r>
            <w:r w:rsidRPr="00FB66A9">
              <w:rPr>
                <w:rFonts w:asciiTheme="minorHAnsi" w:hAnsiTheme="minorHAnsi"/>
              </w:rPr>
              <w:t xml:space="preserve">– </w:t>
            </w:r>
            <w:r w:rsidRPr="00FB66A9">
              <w:rPr>
                <w:rFonts w:asciiTheme="minorHAnsi" w:hAnsiTheme="minorHAnsi"/>
                <w:sz w:val="22"/>
                <w:szCs w:val="22"/>
              </w:rPr>
              <w:t>Filmska priča; Kazalište; Televizija; Dječji časopisi</w:t>
            </w:r>
          </w:p>
          <w:p w:rsidR="00E27208" w:rsidRPr="00FB66A9" w:rsidRDefault="00FB66A9" w:rsidP="00FB66A9">
            <w:pPr>
              <w:jc w:val="center"/>
              <w:rPr>
                <w:rFonts w:asciiTheme="minorHAnsi" w:hAnsiTheme="minorHAnsi"/>
                <w:b/>
              </w:rPr>
            </w:pPr>
            <w:r w:rsidRPr="00FB66A9">
              <w:rPr>
                <w:rFonts w:asciiTheme="minorHAnsi" w:hAnsiTheme="minorHAnsi"/>
                <w:b/>
              </w:rPr>
              <w:t>(28. 3.)</w:t>
            </w:r>
          </w:p>
        </w:tc>
        <w:tc>
          <w:tcPr>
            <w:tcW w:w="2579" w:type="dxa"/>
            <w:vAlign w:val="center"/>
          </w:tcPr>
          <w:p w:rsidR="00E27208" w:rsidRPr="00E27208" w:rsidRDefault="00E27208" w:rsidP="000F1F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79" w:type="dxa"/>
            <w:vAlign w:val="center"/>
          </w:tcPr>
          <w:p w:rsidR="0000346C" w:rsidRDefault="00E27208" w:rsidP="00E2720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Ispit znanja </w:t>
            </w:r>
            <w:r>
              <w:rPr>
                <w:rFonts w:ascii="Calibri" w:hAnsi="Calibri" w:cs="Calibri"/>
              </w:rPr>
              <w:t xml:space="preserve">– </w:t>
            </w:r>
            <w:r w:rsidR="001D77C5">
              <w:rPr>
                <w:rFonts w:ascii="Calibri" w:hAnsi="Calibri" w:cs="Calibri"/>
              </w:rPr>
              <w:t>Moj zavičaj, Kulturne ustanove</w:t>
            </w:r>
          </w:p>
          <w:p w:rsidR="00E27208" w:rsidRPr="00E27208" w:rsidRDefault="001D77C5" w:rsidP="00E2720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(27</w:t>
            </w:r>
            <w:r w:rsidR="00E27208" w:rsidRPr="00E27208">
              <w:rPr>
                <w:rFonts w:ascii="Calibri" w:hAnsi="Calibri" w:cs="Calibri"/>
                <w:b/>
              </w:rPr>
              <w:t>. 3.)</w:t>
            </w:r>
          </w:p>
        </w:tc>
        <w:tc>
          <w:tcPr>
            <w:tcW w:w="2579" w:type="dxa"/>
            <w:vAlign w:val="center"/>
          </w:tcPr>
          <w:p w:rsidR="0000346C" w:rsidRDefault="006A2ABF" w:rsidP="006A2AB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Ispit znanja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– dijelovi tijela,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has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got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, odjeća, godišnja doba</w:t>
            </w:r>
          </w:p>
          <w:p w:rsidR="006A2ABF" w:rsidRPr="006A2ABF" w:rsidRDefault="006A2ABF" w:rsidP="006A2A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(18. 3.)</w:t>
            </w:r>
          </w:p>
        </w:tc>
      </w:tr>
      <w:tr w:rsidR="005F10CD" w:rsidRPr="00227CD8" w:rsidTr="0000346C">
        <w:trPr>
          <w:trHeight w:val="567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5F10CD" w:rsidRDefault="005F10CD" w:rsidP="000034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TRAVANJ</w:t>
            </w:r>
          </w:p>
        </w:tc>
        <w:tc>
          <w:tcPr>
            <w:tcW w:w="4422" w:type="dxa"/>
            <w:vAlign w:val="center"/>
          </w:tcPr>
          <w:p w:rsidR="00E27208" w:rsidRPr="00E27208" w:rsidRDefault="00E27208" w:rsidP="000034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79" w:type="dxa"/>
            <w:vAlign w:val="center"/>
          </w:tcPr>
          <w:p w:rsidR="005F10CD" w:rsidRPr="0010038B" w:rsidRDefault="0010038B" w:rsidP="001003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Ispit znanja </w:t>
            </w:r>
            <w:r>
              <w:rPr>
                <w:rFonts w:ascii="Calibri" w:hAnsi="Calibri" w:cs="Calibri"/>
              </w:rPr>
              <w:t>–</w:t>
            </w:r>
            <w:r w:rsidRPr="00E27208">
              <w:rPr>
                <w:rFonts w:ascii="Calibri" w:hAnsi="Calibri" w:cs="Calibri"/>
              </w:rPr>
              <w:t xml:space="preserve"> </w:t>
            </w:r>
            <w:r w:rsidRPr="00FB66A9">
              <w:rPr>
                <w:rFonts w:ascii="Calibri" w:hAnsi="Calibri" w:cs="Calibri"/>
                <w:sz w:val="22"/>
                <w:szCs w:val="22"/>
              </w:rPr>
              <w:t xml:space="preserve">Množenje i dijeljenje brojevima 2,3,4,5 i 10; Množenje s 0 i 1; Zamjena mjesta faktora  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t>(16. 4.)</w:t>
            </w:r>
          </w:p>
        </w:tc>
        <w:tc>
          <w:tcPr>
            <w:tcW w:w="2579" w:type="dxa"/>
          </w:tcPr>
          <w:p w:rsidR="005F10CD" w:rsidRDefault="001D77C5" w:rsidP="000034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Ispit znanja </w:t>
            </w:r>
            <w:r>
              <w:rPr>
                <w:rFonts w:ascii="Calibri" w:hAnsi="Calibri" w:cs="Calibri"/>
              </w:rPr>
              <w:t>– Vode u zavičaju, Zanimanja ljudi</w:t>
            </w:r>
          </w:p>
          <w:p w:rsidR="001D77C5" w:rsidRPr="001D77C5" w:rsidRDefault="001D77C5" w:rsidP="0000346C">
            <w:pPr>
              <w:jc w:val="center"/>
              <w:rPr>
                <w:rFonts w:ascii="Calibri" w:hAnsi="Calibri" w:cs="Calibri"/>
                <w:b/>
              </w:rPr>
            </w:pPr>
            <w:r w:rsidRPr="001D77C5">
              <w:rPr>
                <w:rFonts w:ascii="Calibri" w:hAnsi="Calibri" w:cs="Calibri"/>
                <w:b/>
              </w:rPr>
              <w:t xml:space="preserve">(30. 4.) </w:t>
            </w:r>
          </w:p>
        </w:tc>
        <w:tc>
          <w:tcPr>
            <w:tcW w:w="2579" w:type="dxa"/>
          </w:tcPr>
          <w:p w:rsidR="005F10CD" w:rsidRPr="005E62E0" w:rsidRDefault="005F10CD" w:rsidP="000034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F10CD" w:rsidRPr="00227CD8" w:rsidTr="00D763C2">
        <w:trPr>
          <w:trHeight w:val="567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5F10CD" w:rsidRDefault="005F10CD" w:rsidP="000034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SVIBANJ</w:t>
            </w:r>
          </w:p>
        </w:tc>
        <w:tc>
          <w:tcPr>
            <w:tcW w:w="4422" w:type="dxa"/>
            <w:vAlign w:val="center"/>
          </w:tcPr>
          <w:p w:rsidR="00FB66A9" w:rsidRDefault="00FB66A9" w:rsidP="00FB66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66A9">
              <w:rPr>
                <w:rFonts w:asciiTheme="minorHAnsi" w:hAnsiTheme="minorHAnsi"/>
                <w:b/>
              </w:rPr>
              <w:t xml:space="preserve">Pisana provjera – </w:t>
            </w:r>
            <w:r w:rsidRPr="00FB66A9">
              <w:rPr>
                <w:rFonts w:asciiTheme="minorHAnsi" w:hAnsiTheme="minorHAnsi"/>
                <w:sz w:val="22"/>
                <w:szCs w:val="22"/>
              </w:rPr>
              <w:t>Pisanje - poštivanje pravopisne norme</w:t>
            </w:r>
          </w:p>
          <w:p w:rsidR="00FB66A9" w:rsidRPr="00FB66A9" w:rsidRDefault="00FB66A9" w:rsidP="00FB66A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(20. 5.)</w:t>
            </w:r>
          </w:p>
          <w:p w:rsidR="00E27208" w:rsidRPr="00E27208" w:rsidRDefault="00E27208" w:rsidP="000034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79" w:type="dxa"/>
            <w:vAlign w:val="center"/>
          </w:tcPr>
          <w:p w:rsidR="00E27208" w:rsidRPr="006A2ABF" w:rsidRDefault="00E27208" w:rsidP="006A2A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Ispit znanja </w:t>
            </w:r>
            <w:r>
              <w:rPr>
                <w:rFonts w:ascii="Calibri" w:hAnsi="Calibri" w:cs="Calibri"/>
              </w:rPr>
              <w:t xml:space="preserve">– </w:t>
            </w:r>
            <w:r w:rsidR="0010038B" w:rsidRPr="00FB66A9">
              <w:rPr>
                <w:rFonts w:ascii="Calibri" w:hAnsi="Calibri" w:cs="Calibri"/>
                <w:sz w:val="22"/>
                <w:szCs w:val="22"/>
              </w:rPr>
              <w:t>Množenje i dijeljenje brojevima 6,7,8 i 9; Parni i neparni brojevi; Izvođenje više računskih radnji</w:t>
            </w:r>
            <w:r w:rsidR="006A2ABF">
              <w:rPr>
                <w:rFonts w:ascii="Calibri" w:hAnsi="Calibri" w:cs="Calibri"/>
              </w:rPr>
              <w:t xml:space="preserve">    </w:t>
            </w:r>
            <w:r w:rsidR="0010038B">
              <w:rPr>
                <w:rFonts w:ascii="Calibri" w:hAnsi="Calibri" w:cs="Calibri"/>
                <w:b/>
              </w:rPr>
              <w:t>(31</w:t>
            </w:r>
            <w:r w:rsidRPr="00E27208">
              <w:rPr>
                <w:rFonts w:ascii="Calibri" w:hAnsi="Calibri" w:cs="Calibri"/>
                <w:b/>
              </w:rPr>
              <w:t>. 5.)</w:t>
            </w:r>
          </w:p>
        </w:tc>
        <w:tc>
          <w:tcPr>
            <w:tcW w:w="2579" w:type="dxa"/>
            <w:vAlign w:val="center"/>
          </w:tcPr>
          <w:p w:rsidR="00E27208" w:rsidRPr="00E27208" w:rsidRDefault="00E27208" w:rsidP="00E2720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79" w:type="dxa"/>
            <w:vAlign w:val="center"/>
          </w:tcPr>
          <w:p w:rsidR="00D763C2" w:rsidRPr="00D763C2" w:rsidRDefault="00D763C2" w:rsidP="00D763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F10CD" w:rsidRPr="00227CD8" w:rsidTr="0000346C">
        <w:trPr>
          <w:trHeight w:val="567"/>
        </w:trPr>
        <w:tc>
          <w:tcPr>
            <w:tcW w:w="1782" w:type="dxa"/>
            <w:shd w:val="clear" w:color="auto" w:fill="E5DFEC" w:themeFill="accent4" w:themeFillTint="33"/>
            <w:vAlign w:val="center"/>
          </w:tcPr>
          <w:p w:rsidR="005F10CD" w:rsidRDefault="005F10CD" w:rsidP="0000346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LIPANJ</w:t>
            </w:r>
          </w:p>
        </w:tc>
        <w:tc>
          <w:tcPr>
            <w:tcW w:w="4422" w:type="dxa"/>
            <w:vAlign w:val="center"/>
          </w:tcPr>
          <w:p w:rsidR="00E27208" w:rsidRDefault="0010038B" w:rsidP="000034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Godišnji ispit znanja</w:t>
            </w:r>
          </w:p>
          <w:p w:rsidR="00FB66A9" w:rsidRPr="00F87EF8" w:rsidRDefault="00FB66A9" w:rsidP="000034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(5. 6.)</w:t>
            </w:r>
          </w:p>
        </w:tc>
        <w:tc>
          <w:tcPr>
            <w:tcW w:w="2579" w:type="dxa"/>
            <w:vAlign w:val="center"/>
          </w:tcPr>
          <w:p w:rsidR="005F10CD" w:rsidRDefault="00E27208" w:rsidP="000034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Godišnji ispit znanja</w:t>
            </w:r>
          </w:p>
          <w:p w:rsidR="00E27208" w:rsidRPr="00F87EF8" w:rsidRDefault="0010038B" w:rsidP="000034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(11</w:t>
            </w:r>
            <w:r w:rsidR="00E27208">
              <w:rPr>
                <w:rFonts w:ascii="Calibri" w:hAnsi="Calibri" w:cs="Calibri"/>
                <w:b/>
              </w:rPr>
              <w:t>. 6.)</w:t>
            </w:r>
          </w:p>
        </w:tc>
        <w:tc>
          <w:tcPr>
            <w:tcW w:w="2579" w:type="dxa"/>
          </w:tcPr>
          <w:p w:rsidR="005F10CD" w:rsidRDefault="005F10CD" w:rsidP="000034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79" w:type="dxa"/>
          </w:tcPr>
          <w:p w:rsidR="006A2ABF" w:rsidRPr="006A2ABF" w:rsidRDefault="006A2ABF" w:rsidP="006A2AB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Ispit znanja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– životinje,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on,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under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rečenice, radnje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(7. 6.)</w:t>
            </w:r>
          </w:p>
        </w:tc>
      </w:tr>
    </w:tbl>
    <w:p w:rsidR="006C75A1" w:rsidRPr="006C733D" w:rsidRDefault="006C75A1" w:rsidP="006C75A1">
      <w:pPr>
        <w:rPr>
          <w:color w:val="000000"/>
        </w:rPr>
      </w:pPr>
    </w:p>
    <w:p w:rsidR="006C733D" w:rsidRDefault="006C733D" w:rsidP="00291F51">
      <w:pPr>
        <w:tabs>
          <w:tab w:val="left" w:pos="934"/>
        </w:tabs>
      </w:pPr>
    </w:p>
    <w:p w:rsidR="006C733D" w:rsidRDefault="006C733D" w:rsidP="00291F51">
      <w:pPr>
        <w:tabs>
          <w:tab w:val="left" w:pos="934"/>
        </w:tabs>
      </w:pPr>
    </w:p>
    <w:p w:rsidR="005E62E0" w:rsidRDefault="005E62E0" w:rsidP="005E62E0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5E62E0" w:rsidSect="0000346C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D8"/>
    <w:rsid w:val="0000346C"/>
    <w:rsid w:val="0005277A"/>
    <w:rsid w:val="000F1F6B"/>
    <w:rsid w:val="0010038B"/>
    <w:rsid w:val="001D77C5"/>
    <w:rsid w:val="00227CD8"/>
    <w:rsid w:val="00280783"/>
    <w:rsid w:val="00291F51"/>
    <w:rsid w:val="002F10B0"/>
    <w:rsid w:val="002F725B"/>
    <w:rsid w:val="00301808"/>
    <w:rsid w:val="003B1389"/>
    <w:rsid w:val="00402BBE"/>
    <w:rsid w:val="00492541"/>
    <w:rsid w:val="005359BD"/>
    <w:rsid w:val="00535A30"/>
    <w:rsid w:val="00544E0F"/>
    <w:rsid w:val="00556837"/>
    <w:rsid w:val="005E62E0"/>
    <w:rsid w:val="005F10CD"/>
    <w:rsid w:val="00667A89"/>
    <w:rsid w:val="006A2ABF"/>
    <w:rsid w:val="006C733D"/>
    <w:rsid w:val="006C75A1"/>
    <w:rsid w:val="006D46FF"/>
    <w:rsid w:val="007108A8"/>
    <w:rsid w:val="007800A3"/>
    <w:rsid w:val="00933BF8"/>
    <w:rsid w:val="00987A38"/>
    <w:rsid w:val="009A4A7E"/>
    <w:rsid w:val="00A36295"/>
    <w:rsid w:val="00A93681"/>
    <w:rsid w:val="00C6162C"/>
    <w:rsid w:val="00C77098"/>
    <w:rsid w:val="00CC0C0B"/>
    <w:rsid w:val="00D763C2"/>
    <w:rsid w:val="00D81807"/>
    <w:rsid w:val="00DC4FA4"/>
    <w:rsid w:val="00DE1032"/>
    <w:rsid w:val="00E27208"/>
    <w:rsid w:val="00F87EF8"/>
    <w:rsid w:val="00F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74B29-AAC7-4B16-9387-2BF69D26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41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5">
    <w:name w:val="Light List Accent 5"/>
    <w:basedOn w:val="Obinatablica"/>
    <w:uiPriority w:val="61"/>
    <w:rsid w:val="00227CD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ijetlipopis-Isticanje3">
    <w:name w:val="Light List Accent 3"/>
    <w:basedOn w:val="Obinatablica"/>
    <w:uiPriority w:val="61"/>
    <w:rsid w:val="006C75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ijetlipopis-Isticanje2">
    <w:name w:val="Light List Accent 2"/>
    <w:basedOn w:val="Obinatablica"/>
    <w:uiPriority w:val="61"/>
    <w:rsid w:val="00291F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Reetkatablice">
    <w:name w:val="Table Grid"/>
    <w:basedOn w:val="Obinatablica"/>
    <w:uiPriority w:val="59"/>
    <w:rsid w:val="00C6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613B-F03D-4EFD-9A32-941B7CF5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Inesich</dc:creator>
  <cp:keywords/>
  <cp:lastModifiedBy>X</cp:lastModifiedBy>
  <cp:revision>2</cp:revision>
  <dcterms:created xsi:type="dcterms:W3CDTF">2019-01-18T10:36:00Z</dcterms:created>
  <dcterms:modified xsi:type="dcterms:W3CDTF">2019-01-18T10:36:00Z</dcterms:modified>
</cp:coreProperties>
</file>